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88E4" w14:textId="098C1D2F" w:rsidR="00776D02" w:rsidRPr="00F66C6C" w:rsidRDefault="00B16260" w:rsidP="00DB2485">
      <w:pPr>
        <w:jc w:val="center"/>
        <w:rPr>
          <w:rFonts w:cstheme="minorHAnsi"/>
          <w:sz w:val="24"/>
          <w:szCs w:val="24"/>
        </w:rPr>
      </w:pPr>
      <w:r>
        <w:rPr>
          <w:rFonts w:cstheme="minorHAnsi"/>
          <w:noProof/>
          <w:sz w:val="24"/>
          <w:szCs w:val="24"/>
        </w:rPr>
        <w:drawing>
          <wp:anchor distT="0" distB="0" distL="114300" distR="114300" simplePos="0" relativeHeight="251658240" behindDoc="1" locked="0" layoutInCell="1" allowOverlap="1" wp14:anchorId="6BA575C6" wp14:editId="652D62FB">
            <wp:simplePos x="0" y="0"/>
            <wp:positionH relativeFrom="column">
              <wp:posOffset>5591176</wp:posOffset>
            </wp:positionH>
            <wp:positionV relativeFrom="paragraph">
              <wp:posOffset>-742950</wp:posOffset>
            </wp:positionV>
            <wp:extent cx="939800" cy="11852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185" cy="1188307"/>
                    </a:xfrm>
                    <a:prstGeom prst="rect">
                      <a:avLst/>
                    </a:prstGeom>
                  </pic:spPr>
                </pic:pic>
              </a:graphicData>
            </a:graphic>
            <wp14:sizeRelH relativeFrom="page">
              <wp14:pctWidth>0</wp14:pctWidth>
            </wp14:sizeRelH>
            <wp14:sizeRelV relativeFrom="page">
              <wp14:pctHeight>0</wp14:pctHeight>
            </wp14:sizeRelV>
          </wp:anchor>
        </w:drawing>
      </w:r>
      <w:r w:rsidR="00776D02" w:rsidRPr="00F66C6C">
        <w:rPr>
          <w:rFonts w:cstheme="minorHAnsi"/>
          <w:sz w:val="24"/>
          <w:szCs w:val="24"/>
        </w:rPr>
        <w:t>Please complete this form for each participant:</w:t>
      </w:r>
    </w:p>
    <w:p w14:paraId="71CAEECD" w14:textId="7C44F1D9" w:rsidR="00776D02" w:rsidRPr="00F66C6C" w:rsidRDefault="00776D02" w:rsidP="00776D02">
      <w:pPr>
        <w:rPr>
          <w:rFonts w:cstheme="minorHAnsi"/>
          <w:sz w:val="24"/>
          <w:szCs w:val="24"/>
        </w:rPr>
      </w:pPr>
      <w:r w:rsidRPr="005614CA">
        <w:rPr>
          <w:rFonts w:cstheme="minorHAnsi"/>
          <w:b/>
          <w:bCs/>
          <w:sz w:val="24"/>
          <w:szCs w:val="24"/>
        </w:rPr>
        <w:t>Name:</w:t>
      </w:r>
      <w:r w:rsidRPr="00A66BEF">
        <w:rPr>
          <w:rFonts w:cstheme="minorHAnsi"/>
          <w:b/>
          <w:bCs/>
          <w:sz w:val="24"/>
          <w:szCs w:val="24"/>
          <w:u w:val="single"/>
        </w:rPr>
        <w:t xml:space="preserve"> </w:t>
      </w:r>
      <w:r w:rsidRPr="00F66C6C">
        <w:rPr>
          <w:rFonts w:cstheme="minorHAnsi"/>
          <w:sz w:val="24"/>
          <w:szCs w:val="24"/>
        </w:rPr>
        <w:t>________________________________________________________________________</w:t>
      </w:r>
    </w:p>
    <w:p w14:paraId="528771D1" w14:textId="461A73F2" w:rsidR="00776D02" w:rsidRPr="00F66C6C" w:rsidRDefault="00776D02" w:rsidP="00776D02">
      <w:pPr>
        <w:rPr>
          <w:rFonts w:cstheme="minorHAnsi"/>
          <w:sz w:val="24"/>
          <w:szCs w:val="24"/>
        </w:rPr>
      </w:pPr>
      <w:r w:rsidRPr="00F66C6C">
        <w:rPr>
          <w:rFonts w:cstheme="minorHAnsi"/>
          <w:sz w:val="24"/>
          <w:szCs w:val="24"/>
        </w:rPr>
        <w:t xml:space="preserve">Address: ______________________________________________________________________ </w:t>
      </w:r>
    </w:p>
    <w:p w14:paraId="039492BF" w14:textId="4AA2DC3E" w:rsidR="00776D02" w:rsidRPr="00F66C6C" w:rsidRDefault="00776D02" w:rsidP="00776D02">
      <w:pPr>
        <w:rPr>
          <w:rFonts w:cstheme="minorHAnsi"/>
          <w:sz w:val="24"/>
          <w:szCs w:val="24"/>
        </w:rPr>
      </w:pPr>
      <w:r w:rsidRPr="00F66C6C">
        <w:rPr>
          <w:rFonts w:cstheme="minorHAnsi"/>
          <w:sz w:val="24"/>
          <w:szCs w:val="24"/>
        </w:rPr>
        <w:t>Phone: ________________________________________________________________________</w:t>
      </w:r>
    </w:p>
    <w:p w14:paraId="64E80AAA" w14:textId="2440D7D0" w:rsidR="00776D02" w:rsidRPr="00F66C6C" w:rsidRDefault="00776D02" w:rsidP="00776D02">
      <w:pPr>
        <w:rPr>
          <w:rFonts w:cstheme="minorHAnsi"/>
          <w:sz w:val="24"/>
          <w:szCs w:val="24"/>
        </w:rPr>
      </w:pPr>
      <w:r w:rsidRPr="00F66C6C">
        <w:rPr>
          <w:rFonts w:cstheme="minorHAnsi"/>
          <w:sz w:val="24"/>
          <w:szCs w:val="24"/>
        </w:rPr>
        <w:t>Email Address:  _________________________________________________________________</w:t>
      </w:r>
    </w:p>
    <w:p w14:paraId="23BE6003" w14:textId="014CA7BB" w:rsidR="00776D02" w:rsidRDefault="003A29A5" w:rsidP="00776D02">
      <w:pPr>
        <w:rPr>
          <w:rFonts w:cstheme="minorHAnsi"/>
          <w:sz w:val="24"/>
          <w:szCs w:val="24"/>
        </w:rPr>
      </w:pPr>
      <w:r>
        <w:rPr>
          <w:rFonts w:cstheme="minorHAnsi"/>
          <w:b/>
          <w:bCs/>
          <w:sz w:val="24"/>
          <w:szCs w:val="24"/>
          <w:u w:val="single"/>
        </w:rPr>
        <w:t>All</w:t>
      </w:r>
      <w:r w:rsidR="00776D02" w:rsidRPr="00A66BEF">
        <w:rPr>
          <w:rFonts w:cstheme="minorHAnsi"/>
          <w:sz w:val="24"/>
          <w:szCs w:val="24"/>
          <w:u w:val="single"/>
        </w:rPr>
        <w:t xml:space="preserve"> Allergies</w:t>
      </w:r>
      <w:r w:rsidR="00776D02" w:rsidRPr="00F66C6C">
        <w:rPr>
          <w:rFonts w:cstheme="minorHAnsi"/>
          <w:sz w:val="24"/>
          <w:szCs w:val="24"/>
        </w:rPr>
        <w:t>:  _______________________________________________________________</w:t>
      </w:r>
      <w:r>
        <w:rPr>
          <w:rFonts w:cstheme="minorHAnsi"/>
          <w:sz w:val="24"/>
          <w:szCs w:val="24"/>
        </w:rPr>
        <w:t>__</w:t>
      </w:r>
      <w:r w:rsidR="00776D02" w:rsidRPr="00F66C6C">
        <w:rPr>
          <w:rFonts w:cstheme="minorHAnsi"/>
          <w:sz w:val="24"/>
          <w:szCs w:val="24"/>
        </w:rPr>
        <w:t>__</w:t>
      </w:r>
    </w:p>
    <w:p w14:paraId="25D3D61A" w14:textId="3D559402" w:rsidR="00347092" w:rsidRDefault="00380E48" w:rsidP="00776D02">
      <w:pPr>
        <w:rPr>
          <w:rFonts w:cstheme="minorHAnsi"/>
          <w:sz w:val="24"/>
          <w:szCs w:val="24"/>
        </w:rPr>
      </w:pPr>
      <w:proofErr w:type="gramStart"/>
      <w:r>
        <w:rPr>
          <w:rFonts w:cstheme="minorHAnsi"/>
          <w:sz w:val="24"/>
          <w:szCs w:val="24"/>
        </w:rPr>
        <w:t>Vegetarian _</w:t>
      </w:r>
      <w:r w:rsidR="00347092">
        <w:rPr>
          <w:rFonts w:cstheme="minorHAnsi"/>
          <w:sz w:val="24"/>
          <w:szCs w:val="24"/>
        </w:rPr>
        <w:t>_</w:t>
      </w:r>
      <w:proofErr w:type="gramEnd"/>
      <w:r>
        <w:rPr>
          <w:rFonts w:cstheme="minorHAnsi"/>
          <w:sz w:val="24"/>
          <w:szCs w:val="24"/>
        </w:rPr>
        <w:t>_</w:t>
      </w:r>
      <w:r w:rsidR="00C90E0D">
        <w:rPr>
          <w:rFonts w:cstheme="minorHAnsi"/>
          <w:sz w:val="24"/>
          <w:szCs w:val="24"/>
        </w:rPr>
        <w:t>_</w:t>
      </w:r>
      <w:r w:rsidR="00347092">
        <w:rPr>
          <w:rFonts w:cstheme="minorHAnsi"/>
          <w:sz w:val="24"/>
          <w:szCs w:val="24"/>
        </w:rPr>
        <w:t>__   Vegan _</w:t>
      </w:r>
      <w:r w:rsidR="00C90E0D">
        <w:rPr>
          <w:rFonts w:cstheme="minorHAnsi"/>
          <w:sz w:val="24"/>
          <w:szCs w:val="24"/>
        </w:rPr>
        <w:t>_</w:t>
      </w:r>
      <w:r w:rsidR="00347092">
        <w:rPr>
          <w:rFonts w:cstheme="minorHAnsi"/>
          <w:sz w:val="24"/>
          <w:szCs w:val="24"/>
        </w:rPr>
        <w:t>____</w:t>
      </w:r>
      <w:r w:rsidR="00A66BEF">
        <w:rPr>
          <w:rFonts w:cstheme="minorHAnsi"/>
          <w:sz w:val="24"/>
          <w:szCs w:val="24"/>
        </w:rPr>
        <w:t xml:space="preserve"> No </w:t>
      </w:r>
      <w:r w:rsidR="00347092">
        <w:rPr>
          <w:rFonts w:cstheme="minorHAnsi"/>
          <w:sz w:val="24"/>
          <w:szCs w:val="24"/>
        </w:rPr>
        <w:t>Meat</w:t>
      </w:r>
      <w:r w:rsidR="00A66BEF">
        <w:rPr>
          <w:rFonts w:cstheme="minorHAnsi"/>
          <w:sz w:val="24"/>
          <w:szCs w:val="24"/>
        </w:rPr>
        <w:t>s</w:t>
      </w:r>
      <w:r w:rsidR="00347092">
        <w:rPr>
          <w:rFonts w:cstheme="minorHAnsi"/>
          <w:sz w:val="24"/>
          <w:szCs w:val="24"/>
        </w:rPr>
        <w:t xml:space="preserve"> __________</w:t>
      </w:r>
      <w:r w:rsidR="00A66BEF">
        <w:rPr>
          <w:rFonts w:cstheme="minorHAnsi"/>
          <w:sz w:val="24"/>
          <w:szCs w:val="24"/>
        </w:rPr>
        <w:t>________</w:t>
      </w:r>
      <w:proofErr w:type="gramStart"/>
      <w:r w:rsidR="00347092">
        <w:rPr>
          <w:rFonts w:cstheme="minorHAnsi"/>
          <w:sz w:val="24"/>
          <w:szCs w:val="24"/>
        </w:rPr>
        <w:t xml:space="preserve">_  </w:t>
      </w:r>
      <w:proofErr w:type="gramEnd"/>
      <w:r w:rsidR="00347092">
        <w:rPr>
          <w:rFonts w:cstheme="minorHAnsi"/>
          <w:sz w:val="24"/>
          <w:szCs w:val="24"/>
        </w:rPr>
        <w:t xml:space="preserve"> </w:t>
      </w:r>
      <w:r w:rsidR="00A66BEF">
        <w:rPr>
          <w:rFonts w:cstheme="minorHAnsi"/>
          <w:sz w:val="24"/>
          <w:szCs w:val="24"/>
        </w:rPr>
        <w:t xml:space="preserve">No </w:t>
      </w:r>
      <w:r w:rsidR="00347092">
        <w:rPr>
          <w:rFonts w:cstheme="minorHAnsi"/>
          <w:sz w:val="24"/>
          <w:szCs w:val="24"/>
        </w:rPr>
        <w:t>Dairy ____</w:t>
      </w:r>
      <w:r w:rsidR="00DC25C1">
        <w:rPr>
          <w:rFonts w:cstheme="minorHAnsi"/>
          <w:sz w:val="24"/>
          <w:szCs w:val="24"/>
        </w:rPr>
        <w:t>__</w:t>
      </w:r>
      <w:r w:rsidR="00347092">
        <w:rPr>
          <w:rFonts w:cstheme="minorHAnsi"/>
          <w:sz w:val="24"/>
          <w:szCs w:val="24"/>
        </w:rPr>
        <w:t>_______</w:t>
      </w:r>
    </w:p>
    <w:p w14:paraId="0E5E2D0E" w14:textId="040A0FA2" w:rsidR="00347092" w:rsidRPr="00F66C6C" w:rsidRDefault="00347092" w:rsidP="00776D02">
      <w:pPr>
        <w:rPr>
          <w:rFonts w:cstheme="minorHAnsi"/>
          <w:sz w:val="24"/>
          <w:szCs w:val="24"/>
        </w:rPr>
      </w:pPr>
      <w:r>
        <w:rPr>
          <w:rFonts w:cstheme="minorHAnsi"/>
          <w:sz w:val="24"/>
          <w:szCs w:val="24"/>
        </w:rPr>
        <w:t>Don’t Eat: _____________________________________________________________________</w:t>
      </w:r>
    </w:p>
    <w:p w14:paraId="299A3FB0" w14:textId="2EA8F799" w:rsidR="00347092" w:rsidRDefault="00A66BEF" w:rsidP="00913CAE">
      <w:pPr>
        <w:shd w:val="clear" w:color="auto" w:fill="FFFFFF"/>
        <w:spacing w:before="120" w:after="0"/>
        <w:rPr>
          <w:rFonts w:eastAsia="Times New Roman" w:cstheme="minorHAnsi"/>
          <w:color w:val="222222"/>
          <w:sz w:val="24"/>
          <w:szCs w:val="24"/>
        </w:rPr>
      </w:pPr>
      <w:r w:rsidRPr="00A66BEF">
        <w:rPr>
          <w:rFonts w:eastAsia="Times New Roman" w:cstheme="minorHAnsi"/>
          <w:b/>
          <w:bCs/>
          <w:color w:val="222222"/>
          <w:sz w:val="24"/>
          <w:szCs w:val="24"/>
          <w:u w:val="single"/>
        </w:rPr>
        <w:t>Medical</w:t>
      </w:r>
      <w:r>
        <w:rPr>
          <w:rFonts w:eastAsia="Times New Roman" w:cstheme="minorHAnsi"/>
          <w:color w:val="222222"/>
          <w:sz w:val="24"/>
          <w:szCs w:val="24"/>
        </w:rPr>
        <w:t xml:space="preserve"> - </w:t>
      </w:r>
      <w:r w:rsidR="00347092">
        <w:rPr>
          <w:rFonts w:eastAsia="Times New Roman" w:cstheme="minorHAnsi"/>
          <w:color w:val="222222"/>
          <w:sz w:val="24"/>
          <w:szCs w:val="24"/>
        </w:rPr>
        <w:t>Date/Last Major Condition: ___________________________________________</w:t>
      </w:r>
      <w:r>
        <w:rPr>
          <w:rFonts w:eastAsia="Times New Roman" w:cstheme="minorHAnsi"/>
          <w:color w:val="222222"/>
          <w:sz w:val="24"/>
          <w:szCs w:val="24"/>
        </w:rPr>
        <w:t>_</w:t>
      </w:r>
      <w:r w:rsidR="00347092">
        <w:rPr>
          <w:rFonts w:eastAsia="Times New Roman" w:cstheme="minorHAnsi"/>
          <w:color w:val="222222"/>
          <w:sz w:val="24"/>
          <w:szCs w:val="24"/>
        </w:rPr>
        <w:t xml:space="preserve">___ </w:t>
      </w:r>
    </w:p>
    <w:p w14:paraId="36CDAE31" w14:textId="77777777" w:rsidR="00C90E0D" w:rsidRPr="00C90E0D" w:rsidRDefault="00C90E0D" w:rsidP="00C90E0D">
      <w:pPr>
        <w:spacing w:after="0"/>
        <w:rPr>
          <w:rFonts w:cstheme="minorHAnsi"/>
          <w:sz w:val="16"/>
          <w:szCs w:val="16"/>
        </w:rPr>
      </w:pPr>
    </w:p>
    <w:p w14:paraId="04EA199E" w14:textId="206A77B9" w:rsidR="00C90E0D" w:rsidRPr="00DC25C1" w:rsidRDefault="00C90E0D" w:rsidP="00DC25C1">
      <w:pPr>
        <w:spacing w:after="0"/>
        <w:rPr>
          <w:rFonts w:cstheme="minorHAnsi"/>
          <w:sz w:val="24"/>
          <w:szCs w:val="24"/>
        </w:rPr>
      </w:pPr>
      <w:r w:rsidRPr="00F66C6C">
        <w:rPr>
          <w:rFonts w:cstheme="minorHAnsi"/>
          <w:sz w:val="24"/>
          <w:szCs w:val="24"/>
        </w:rPr>
        <w:t xml:space="preserve">Verifying ambulation: </w:t>
      </w:r>
      <w:r w:rsidRPr="00DC25C1">
        <w:rPr>
          <w:rFonts w:eastAsia="Times New Roman" w:cstheme="minorHAnsi"/>
          <w:color w:val="222222"/>
          <w:sz w:val="24"/>
          <w:szCs w:val="24"/>
        </w:rPr>
        <w:t xml:space="preserve">Journey involves walking, </w:t>
      </w:r>
      <w:r w:rsidR="003F544A">
        <w:rPr>
          <w:rFonts w:eastAsia="Times New Roman" w:cstheme="minorHAnsi"/>
          <w:color w:val="222222"/>
          <w:sz w:val="24"/>
          <w:szCs w:val="24"/>
        </w:rPr>
        <w:t>vans</w:t>
      </w:r>
      <w:r w:rsidRPr="00DC25C1">
        <w:rPr>
          <w:rFonts w:eastAsia="Times New Roman" w:cstheme="minorHAnsi"/>
          <w:color w:val="222222"/>
          <w:sz w:val="24"/>
          <w:szCs w:val="24"/>
        </w:rPr>
        <w:t>, stairs</w:t>
      </w:r>
      <w:r w:rsidR="00DC25C1">
        <w:rPr>
          <w:rFonts w:eastAsia="Times New Roman" w:cstheme="minorHAnsi"/>
          <w:color w:val="222222"/>
          <w:sz w:val="24"/>
          <w:szCs w:val="24"/>
        </w:rPr>
        <w:t xml:space="preserve">, </w:t>
      </w:r>
      <w:r w:rsidRPr="00DC25C1">
        <w:rPr>
          <w:rFonts w:eastAsia="Times New Roman" w:cstheme="minorHAnsi"/>
          <w:color w:val="222222"/>
          <w:sz w:val="24"/>
          <w:szCs w:val="24"/>
        </w:rPr>
        <w:t>uneven surfaces</w:t>
      </w:r>
      <w:r w:rsidR="00DC25C1">
        <w:rPr>
          <w:rFonts w:eastAsia="Times New Roman" w:cstheme="minorHAnsi"/>
          <w:color w:val="222222"/>
          <w:sz w:val="24"/>
          <w:szCs w:val="24"/>
        </w:rPr>
        <w:t xml:space="preserve"> and altitude</w:t>
      </w:r>
      <w:r w:rsidRPr="00DC25C1">
        <w:rPr>
          <w:rFonts w:eastAsia="Times New Roman" w:cstheme="minorHAnsi"/>
          <w:color w:val="222222"/>
          <w:sz w:val="24"/>
          <w:szCs w:val="24"/>
        </w:rPr>
        <w:t>.</w:t>
      </w:r>
      <w:r w:rsidR="00DC25C1" w:rsidRPr="00DC25C1">
        <w:rPr>
          <w:rFonts w:eastAsia="Times New Roman" w:cstheme="minorHAnsi"/>
          <w:color w:val="222222"/>
          <w:sz w:val="24"/>
          <w:szCs w:val="24"/>
        </w:rPr>
        <w:t xml:space="preserve"> </w:t>
      </w:r>
      <w:r w:rsidR="00DC25C1">
        <w:rPr>
          <w:rFonts w:eastAsia="Times New Roman" w:cstheme="minorHAnsi"/>
          <w:color w:val="222222"/>
          <w:sz w:val="24"/>
          <w:szCs w:val="24"/>
        </w:rPr>
        <w:t>A</w:t>
      </w:r>
      <w:r w:rsidR="00DC25C1" w:rsidRPr="00DC25C1">
        <w:rPr>
          <w:rFonts w:eastAsia="Times New Roman" w:cstheme="minorHAnsi"/>
          <w:color w:val="222222"/>
          <w:sz w:val="24"/>
          <w:szCs w:val="24"/>
        </w:rPr>
        <w:t>ll travel</w:t>
      </w:r>
      <w:r w:rsidR="00DC25C1">
        <w:rPr>
          <w:rFonts w:eastAsia="Times New Roman" w:cstheme="minorHAnsi"/>
          <w:color w:val="222222"/>
          <w:sz w:val="24"/>
          <w:szCs w:val="24"/>
        </w:rPr>
        <w:t xml:space="preserve"> is</w:t>
      </w:r>
      <w:r w:rsidRPr="00DC25C1">
        <w:rPr>
          <w:rFonts w:eastAsia="Times New Roman" w:cstheme="minorHAnsi"/>
          <w:color w:val="222222"/>
          <w:sz w:val="24"/>
          <w:szCs w:val="24"/>
        </w:rPr>
        <w:t xml:space="preserve"> </w:t>
      </w:r>
      <w:r w:rsidRPr="00DC25C1">
        <w:rPr>
          <w:rFonts w:eastAsia="Times New Roman" w:cstheme="minorHAnsi"/>
          <w:b/>
          <w:bCs/>
          <w:color w:val="222222"/>
          <w:sz w:val="24"/>
          <w:szCs w:val="24"/>
        </w:rPr>
        <w:t>NOT</w:t>
      </w:r>
      <w:r w:rsidRPr="00DC25C1">
        <w:rPr>
          <w:rFonts w:eastAsia="Times New Roman" w:cstheme="minorHAnsi"/>
          <w:color w:val="222222"/>
          <w:sz w:val="24"/>
          <w:szCs w:val="24"/>
        </w:rPr>
        <w:t xml:space="preserve"> </w:t>
      </w:r>
      <w:r w:rsidR="00C77748" w:rsidRPr="00DC25C1">
        <w:rPr>
          <w:rFonts w:eastAsia="Times New Roman" w:cstheme="minorHAnsi"/>
          <w:color w:val="222222"/>
          <w:sz w:val="24"/>
          <w:szCs w:val="24"/>
        </w:rPr>
        <w:t>easily</w:t>
      </w:r>
      <w:r w:rsidRPr="00DC25C1">
        <w:rPr>
          <w:rFonts w:eastAsia="Times New Roman" w:cstheme="minorHAnsi"/>
          <w:color w:val="222222"/>
          <w:sz w:val="24"/>
          <w:szCs w:val="24"/>
        </w:rPr>
        <w:t xml:space="preserve"> </w:t>
      </w:r>
      <w:r w:rsidR="00C77748" w:rsidRPr="00DC25C1">
        <w:rPr>
          <w:rFonts w:eastAsia="Times New Roman" w:cstheme="minorHAnsi"/>
          <w:color w:val="222222"/>
          <w:sz w:val="24"/>
          <w:szCs w:val="24"/>
        </w:rPr>
        <w:t>accessible</w:t>
      </w:r>
      <w:r w:rsidR="00C77748">
        <w:rPr>
          <w:rFonts w:eastAsia="Times New Roman" w:cstheme="minorHAnsi"/>
          <w:color w:val="222222"/>
          <w:sz w:val="20"/>
          <w:szCs w:val="20"/>
        </w:rPr>
        <w:t>: _</w:t>
      </w:r>
      <w:r w:rsidR="003F544A">
        <w:rPr>
          <w:rFonts w:eastAsia="Times New Roman" w:cstheme="minorHAnsi"/>
          <w:color w:val="222222"/>
          <w:sz w:val="20"/>
          <w:szCs w:val="20"/>
        </w:rPr>
        <w:t>______</w:t>
      </w:r>
    </w:p>
    <w:p w14:paraId="7DE44DDD" w14:textId="77777777" w:rsidR="00C90E0D" w:rsidRPr="00C90E0D" w:rsidRDefault="00C90E0D" w:rsidP="00A66BEF">
      <w:pPr>
        <w:shd w:val="clear" w:color="auto" w:fill="FFFFFF"/>
        <w:rPr>
          <w:rFonts w:eastAsia="Times New Roman" w:cstheme="minorHAnsi"/>
          <w:b/>
          <w:bCs/>
          <w:color w:val="222222"/>
          <w:sz w:val="8"/>
          <w:szCs w:val="8"/>
          <w:u w:val="single"/>
        </w:rPr>
      </w:pPr>
    </w:p>
    <w:p w14:paraId="21A65EA9" w14:textId="69893D66" w:rsidR="00A66BEF" w:rsidRDefault="00A66BEF" w:rsidP="00A66BEF">
      <w:pPr>
        <w:shd w:val="clear" w:color="auto" w:fill="FFFFFF"/>
        <w:rPr>
          <w:rFonts w:eastAsia="Times New Roman" w:cstheme="minorHAnsi"/>
          <w:color w:val="222222"/>
          <w:sz w:val="24"/>
          <w:szCs w:val="24"/>
        </w:rPr>
      </w:pPr>
      <w:r>
        <w:rPr>
          <w:rFonts w:eastAsia="Times New Roman" w:cstheme="minorHAnsi"/>
          <w:b/>
          <w:bCs/>
          <w:color w:val="222222"/>
          <w:sz w:val="24"/>
          <w:szCs w:val="24"/>
          <w:u w:val="single"/>
        </w:rPr>
        <w:t>E</w:t>
      </w:r>
      <w:r w:rsidR="00C90E0D">
        <w:rPr>
          <w:rFonts w:eastAsia="Times New Roman" w:cstheme="minorHAnsi"/>
          <w:b/>
          <w:bCs/>
          <w:color w:val="222222"/>
          <w:sz w:val="24"/>
          <w:szCs w:val="24"/>
          <w:u w:val="single"/>
        </w:rPr>
        <w:t>mergency Contact</w:t>
      </w:r>
      <w:r>
        <w:rPr>
          <w:rFonts w:eastAsia="Times New Roman" w:cstheme="minorHAnsi"/>
          <w:b/>
          <w:bCs/>
          <w:color w:val="222222"/>
          <w:sz w:val="24"/>
          <w:szCs w:val="24"/>
          <w:u w:val="single"/>
        </w:rPr>
        <w:t>:</w:t>
      </w:r>
      <w:r>
        <w:rPr>
          <w:rFonts w:eastAsia="Times New Roman" w:cstheme="minorHAnsi"/>
          <w:b/>
          <w:bCs/>
          <w:color w:val="222222"/>
          <w:sz w:val="24"/>
          <w:szCs w:val="24"/>
        </w:rPr>
        <w:t xml:space="preserve"> </w:t>
      </w:r>
      <w:r>
        <w:rPr>
          <w:rFonts w:eastAsia="Times New Roman" w:cstheme="minorHAnsi"/>
          <w:b/>
          <w:bCs/>
          <w:color w:val="222222"/>
          <w:sz w:val="24"/>
          <w:szCs w:val="24"/>
          <w:u w:val="single"/>
        </w:rPr>
        <w:t xml:space="preserve">  </w:t>
      </w:r>
      <w:r>
        <w:rPr>
          <w:rFonts w:eastAsia="Times New Roman" w:cstheme="minorHAnsi"/>
          <w:color w:val="222222"/>
          <w:sz w:val="24"/>
          <w:szCs w:val="24"/>
        </w:rPr>
        <w:t>_________________________________________________________</w:t>
      </w:r>
      <w:r w:rsidR="00DC25C1">
        <w:rPr>
          <w:rFonts w:eastAsia="Times New Roman" w:cstheme="minorHAnsi"/>
          <w:color w:val="222222"/>
          <w:sz w:val="24"/>
          <w:szCs w:val="24"/>
        </w:rPr>
        <w:t>__</w:t>
      </w:r>
      <w:r>
        <w:rPr>
          <w:rFonts w:eastAsia="Times New Roman" w:cstheme="minorHAnsi"/>
          <w:color w:val="222222"/>
          <w:sz w:val="24"/>
          <w:szCs w:val="24"/>
        </w:rPr>
        <w:t>_</w:t>
      </w:r>
    </w:p>
    <w:p w14:paraId="068A4321" w14:textId="77777777" w:rsidR="00A66BEF" w:rsidRDefault="00A66BEF" w:rsidP="00A66BEF">
      <w:pPr>
        <w:shd w:val="clear" w:color="auto" w:fill="FFFFFF"/>
        <w:rPr>
          <w:rFonts w:eastAsia="Times New Roman" w:cstheme="minorHAnsi"/>
          <w:color w:val="222222"/>
          <w:sz w:val="24"/>
          <w:szCs w:val="24"/>
        </w:rPr>
      </w:pPr>
      <w:r>
        <w:rPr>
          <w:rFonts w:eastAsia="Times New Roman" w:cstheme="minorHAnsi"/>
          <w:color w:val="222222"/>
          <w:sz w:val="24"/>
          <w:szCs w:val="24"/>
        </w:rPr>
        <w:t>Name, Phone #, Relationship: _____________________________________________________</w:t>
      </w:r>
    </w:p>
    <w:p w14:paraId="013DF247" w14:textId="42D503A0" w:rsidR="00A66BEF" w:rsidRDefault="00C90E0D" w:rsidP="00A66BEF">
      <w:pPr>
        <w:shd w:val="clear" w:color="auto" w:fill="FFFFFF"/>
        <w:jc w:val="center"/>
        <w:rPr>
          <w:rFonts w:eastAsia="Times New Roman" w:cstheme="minorHAnsi"/>
          <w:color w:val="222222"/>
          <w:sz w:val="24"/>
          <w:szCs w:val="24"/>
        </w:rPr>
      </w:pPr>
      <w:r w:rsidRPr="00C90E0D">
        <w:rPr>
          <w:rFonts w:eastAsia="Times New Roman" w:cstheme="minorHAnsi"/>
          <w:b/>
          <w:bCs/>
          <w:color w:val="222222"/>
        </w:rPr>
        <w:t xml:space="preserve">TRAVEL INSURANCE </w:t>
      </w:r>
      <w:r w:rsidR="00BB0CF2">
        <w:rPr>
          <w:rFonts w:eastAsia="Times New Roman" w:cstheme="minorHAnsi"/>
          <w:b/>
          <w:bCs/>
          <w:color w:val="222222"/>
        </w:rPr>
        <w:t>OPTIONAL/</w:t>
      </w:r>
      <w:r w:rsidRPr="00C90E0D">
        <w:rPr>
          <w:rFonts w:eastAsia="Times New Roman" w:cstheme="minorHAnsi"/>
          <w:b/>
          <w:bCs/>
          <w:color w:val="222222"/>
        </w:rPr>
        <w:t>RELEASE OF LIABILITY REQUIRED</w:t>
      </w:r>
    </w:p>
    <w:p w14:paraId="79BED2B6" w14:textId="74E3048C" w:rsidR="00A66BEF" w:rsidRDefault="00A66BEF" w:rsidP="00A66BEF">
      <w:pPr>
        <w:shd w:val="clear" w:color="auto" w:fill="FFFFFF"/>
        <w:spacing w:before="120" w:after="0"/>
        <w:rPr>
          <w:rFonts w:eastAsia="Times New Roman" w:cstheme="minorHAnsi"/>
          <w:color w:val="222222"/>
          <w:sz w:val="24"/>
          <w:szCs w:val="24"/>
        </w:rPr>
      </w:pPr>
      <w:r w:rsidRPr="00C90E0D">
        <w:rPr>
          <w:rFonts w:eastAsia="Times New Roman" w:cstheme="minorHAnsi"/>
          <w:b/>
          <w:bCs/>
          <w:color w:val="222222"/>
          <w:sz w:val="24"/>
          <w:szCs w:val="24"/>
          <w:u w:val="single"/>
        </w:rPr>
        <w:t>Roommate Names</w:t>
      </w:r>
      <w:r w:rsidRPr="00A66BEF">
        <w:rPr>
          <w:rFonts w:eastAsia="Times New Roman" w:cstheme="minorHAnsi"/>
          <w:b/>
          <w:bCs/>
          <w:color w:val="222222"/>
          <w:sz w:val="24"/>
          <w:szCs w:val="24"/>
        </w:rPr>
        <w:t>:</w:t>
      </w:r>
      <w:r>
        <w:rPr>
          <w:rFonts w:eastAsia="Times New Roman" w:cstheme="minorHAnsi"/>
          <w:color w:val="222222"/>
          <w:sz w:val="24"/>
          <w:szCs w:val="24"/>
        </w:rPr>
        <w:t xml:space="preserve"> __________________________________________________</w:t>
      </w:r>
      <w:r w:rsidR="00C90E0D">
        <w:rPr>
          <w:rFonts w:eastAsia="Times New Roman" w:cstheme="minorHAnsi"/>
          <w:color w:val="222222"/>
          <w:sz w:val="24"/>
          <w:szCs w:val="24"/>
        </w:rPr>
        <w:t>_</w:t>
      </w:r>
      <w:r>
        <w:rPr>
          <w:rFonts w:eastAsia="Times New Roman" w:cstheme="minorHAnsi"/>
          <w:color w:val="222222"/>
          <w:sz w:val="24"/>
          <w:szCs w:val="24"/>
        </w:rPr>
        <w:t>__________</w:t>
      </w:r>
    </w:p>
    <w:p w14:paraId="28A69172" w14:textId="30311430" w:rsidR="00A66BEF" w:rsidRDefault="00A66BEF" w:rsidP="00A66BEF">
      <w:pPr>
        <w:shd w:val="clear" w:color="auto" w:fill="FFFFFF"/>
        <w:spacing w:after="120"/>
        <w:rPr>
          <w:rFonts w:eastAsia="Times New Roman" w:cstheme="minorHAnsi"/>
          <w:color w:val="222222"/>
          <w:sz w:val="24"/>
          <w:szCs w:val="24"/>
        </w:rPr>
      </w:pPr>
      <w:r>
        <w:rPr>
          <w:rFonts w:eastAsia="Times New Roman" w:cstheme="minorHAnsi"/>
          <w:color w:val="222222"/>
          <w:sz w:val="24"/>
          <w:szCs w:val="24"/>
        </w:rPr>
        <w:t xml:space="preserve">                   </w:t>
      </w:r>
      <w:r w:rsidR="005614CA">
        <w:rPr>
          <w:rFonts w:eastAsia="Times New Roman" w:cstheme="minorHAnsi"/>
          <w:color w:val="222222"/>
          <w:sz w:val="24"/>
          <w:szCs w:val="24"/>
        </w:rPr>
        <w:t xml:space="preserve">               </w:t>
      </w:r>
      <w:r>
        <w:rPr>
          <w:rFonts w:eastAsia="Times New Roman" w:cstheme="minorHAnsi"/>
          <w:color w:val="222222"/>
          <w:sz w:val="24"/>
          <w:szCs w:val="24"/>
        </w:rPr>
        <w:t xml:space="preserve"> </w:t>
      </w:r>
      <w:r w:rsidR="00C77748">
        <w:rPr>
          <w:rFonts w:eastAsia="Times New Roman" w:cstheme="minorHAnsi"/>
          <w:color w:val="222222"/>
          <w:sz w:val="24"/>
          <w:szCs w:val="24"/>
        </w:rPr>
        <w:t>one</w:t>
      </w:r>
      <w:r>
        <w:rPr>
          <w:rFonts w:eastAsia="Times New Roman" w:cstheme="minorHAnsi"/>
          <w:color w:val="222222"/>
          <w:sz w:val="24"/>
          <w:szCs w:val="24"/>
        </w:rPr>
        <w:t xml:space="preserve"> room</w:t>
      </w:r>
      <w:r w:rsidR="00C77748">
        <w:rPr>
          <w:rFonts w:eastAsia="Times New Roman" w:cstheme="minorHAnsi"/>
          <w:color w:val="222222"/>
          <w:sz w:val="24"/>
          <w:szCs w:val="24"/>
        </w:rPr>
        <w:t>-</w:t>
      </w:r>
      <w:r>
        <w:rPr>
          <w:rFonts w:eastAsia="Times New Roman" w:cstheme="minorHAnsi"/>
          <w:color w:val="222222"/>
          <w:sz w:val="24"/>
          <w:szCs w:val="24"/>
        </w:rPr>
        <w:t>three guests</w:t>
      </w:r>
      <w:r w:rsidR="00C77748">
        <w:rPr>
          <w:rFonts w:eastAsia="Times New Roman" w:cstheme="minorHAnsi"/>
          <w:color w:val="222222"/>
          <w:sz w:val="24"/>
          <w:szCs w:val="24"/>
        </w:rPr>
        <w:t xml:space="preserve"> w</w:t>
      </w:r>
      <w:r w:rsidR="00C94106">
        <w:rPr>
          <w:rFonts w:eastAsia="Times New Roman" w:cstheme="minorHAnsi"/>
          <w:color w:val="222222"/>
          <w:sz w:val="24"/>
          <w:szCs w:val="24"/>
        </w:rPr>
        <w:t>/</w:t>
      </w:r>
      <w:r w:rsidR="00C77748">
        <w:rPr>
          <w:rFonts w:eastAsia="Times New Roman" w:cstheme="minorHAnsi"/>
          <w:color w:val="222222"/>
          <w:sz w:val="24"/>
          <w:szCs w:val="24"/>
        </w:rPr>
        <w:t xml:space="preserve"> private bath, 2 rooms private (extra cost)</w:t>
      </w:r>
      <w:r>
        <w:rPr>
          <w:rFonts w:eastAsia="Times New Roman" w:cstheme="minorHAnsi"/>
          <w:color w:val="222222"/>
          <w:sz w:val="24"/>
          <w:szCs w:val="24"/>
        </w:rPr>
        <w:t xml:space="preserve"> </w:t>
      </w:r>
    </w:p>
    <w:p w14:paraId="7C36D175" w14:textId="77777777" w:rsidR="00A66BEF" w:rsidRDefault="00A66BEF" w:rsidP="00A66BEF">
      <w:pPr>
        <w:shd w:val="clear" w:color="auto" w:fill="FFFFFF"/>
        <w:spacing w:before="120"/>
        <w:rPr>
          <w:rFonts w:eastAsia="Times New Roman" w:cstheme="minorHAnsi"/>
          <w:color w:val="222222"/>
          <w:sz w:val="24"/>
          <w:szCs w:val="24"/>
        </w:rPr>
      </w:pPr>
      <w:r w:rsidRPr="00A66BEF">
        <w:rPr>
          <w:rFonts w:eastAsia="Times New Roman" w:cstheme="minorHAnsi"/>
          <w:b/>
          <w:bCs/>
          <w:color w:val="222222"/>
          <w:sz w:val="24"/>
          <w:szCs w:val="24"/>
          <w:u w:val="single"/>
        </w:rPr>
        <w:t>Type of Payment</w:t>
      </w:r>
      <w:r>
        <w:rPr>
          <w:rFonts w:eastAsia="Times New Roman" w:cstheme="minorHAnsi"/>
          <w:color w:val="222222"/>
          <w:sz w:val="24"/>
          <w:szCs w:val="24"/>
        </w:rPr>
        <w:t>: _______________________________________________________________</w:t>
      </w:r>
    </w:p>
    <w:p w14:paraId="5F9D0457" w14:textId="77777777" w:rsidR="00C90E0D" w:rsidRPr="00C90E0D" w:rsidRDefault="00C90E0D" w:rsidP="00DB2485">
      <w:pPr>
        <w:shd w:val="clear" w:color="auto" w:fill="FFFFFF"/>
        <w:jc w:val="center"/>
        <w:rPr>
          <w:rFonts w:eastAsia="Times New Roman" w:cstheme="minorHAnsi"/>
          <w:b/>
          <w:bCs/>
          <w:color w:val="222222"/>
          <w:sz w:val="16"/>
          <w:szCs w:val="16"/>
          <w:u w:val="single"/>
        </w:rPr>
      </w:pPr>
    </w:p>
    <w:p w14:paraId="21B397B2" w14:textId="20C1D604" w:rsidR="00FF6793" w:rsidRPr="00B16260" w:rsidRDefault="00DB2485" w:rsidP="00927535">
      <w:pPr>
        <w:shd w:val="clear" w:color="auto" w:fill="FFFFFF"/>
        <w:jc w:val="center"/>
        <w:rPr>
          <w:rFonts w:eastAsia="Times New Roman" w:cstheme="minorHAnsi"/>
          <w:b/>
          <w:bCs/>
          <w:color w:val="222222"/>
          <w:sz w:val="28"/>
          <w:szCs w:val="28"/>
          <w:u w:val="single"/>
        </w:rPr>
      </w:pPr>
      <w:r w:rsidRPr="00B16260">
        <w:rPr>
          <w:rFonts w:eastAsia="Times New Roman" w:cstheme="minorHAnsi"/>
          <w:b/>
          <w:bCs/>
          <w:color w:val="222222"/>
          <w:sz w:val="28"/>
          <w:szCs w:val="28"/>
          <w:u w:val="single"/>
        </w:rPr>
        <w:t xml:space="preserve">Journey to </w:t>
      </w:r>
      <w:r w:rsidR="00003137">
        <w:rPr>
          <w:rFonts w:eastAsia="Times New Roman" w:cstheme="minorHAnsi"/>
          <w:b/>
          <w:bCs/>
          <w:color w:val="222222"/>
          <w:sz w:val="28"/>
          <w:szCs w:val="28"/>
          <w:u w:val="single"/>
        </w:rPr>
        <w:t>Sedona, AZ</w:t>
      </w:r>
      <w:r w:rsidR="00BB0CF2">
        <w:rPr>
          <w:rFonts w:eastAsia="Times New Roman" w:cstheme="minorHAnsi"/>
          <w:b/>
          <w:bCs/>
          <w:color w:val="222222"/>
          <w:sz w:val="28"/>
          <w:szCs w:val="28"/>
          <w:u w:val="single"/>
        </w:rPr>
        <w:t xml:space="preserve">, </w:t>
      </w:r>
      <w:r w:rsidR="00003137">
        <w:rPr>
          <w:rFonts w:eastAsia="Times New Roman" w:cstheme="minorHAnsi"/>
          <w:b/>
          <w:bCs/>
          <w:color w:val="222222"/>
          <w:sz w:val="28"/>
          <w:szCs w:val="28"/>
          <w:u w:val="single"/>
        </w:rPr>
        <w:t>January 22 - 26</w:t>
      </w:r>
      <w:r w:rsidRPr="00B16260">
        <w:rPr>
          <w:rFonts w:eastAsia="Times New Roman" w:cstheme="minorHAnsi"/>
          <w:b/>
          <w:bCs/>
          <w:color w:val="222222"/>
          <w:sz w:val="28"/>
          <w:szCs w:val="28"/>
          <w:u w:val="single"/>
        </w:rPr>
        <w:t>, 202</w:t>
      </w:r>
      <w:r w:rsidR="00003137">
        <w:rPr>
          <w:rFonts w:eastAsia="Times New Roman" w:cstheme="minorHAnsi"/>
          <w:b/>
          <w:bCs/>
          <w:color w:val="222222"/>
          <w:sz w:val="28"/>
          <w:szCs w:val="28"/>
          <w:u w:val="single"/>
        </w:rPr>
        <w:t>7</w:t>
      </w:r>
      <w:r w:rsidR="00A66BEF">
        <w:rPr>
          <w:rFonts w:eastAsia="Times New Roman" w:cstheme="minorHAnsi"/>
          <w:b/>
          <w:bCs/>
          <w:color w:val="222222"/>
          <w:sz w:val="28"/>
          <w:szCs w:val="28"/>
          <w:u w:val="single"/>
        </w:rPr>
        <w:t xml:space="preserve"> - $</w:t>
      </w:r>
      <w:r w:rsidR="00BB0CF2">
        <w:rPr>
          <w:rFonts w:eastAsia="Times New Roman" w:cstheme="minorHAnsi"/>
          <w:b/>
          <w:bCs/>
          <w:color w:val="222222"/>
          <w:sz w:val="28"/>
          <w:szCs w:val="28"/>
          <w:u w:val="single"/>
        </w:rPr>
        <w:t>2</w:t>
      </w:r>
      <w:r w:rsidR="00A66BEF">
        <w:rPr>
          <w:rFonts w:eastAsia="Times New Roman" w:cstheme="minorHAnsi"/>
          <w:b/>
          <w:bCs/>
          <w:color w:val="222222"/>
          <w:sz w:val="28"/>
          <w:szCs w:val="28"/>
          <w:u w:val="single"/>
        </w:rPr>
        <w:t>,</w:t>
      </w:r>
      <w:r w:rsidR="005F5AC4">
        <w:rPr>
          <w:rFonts w:eastAsia="Times New Roman" w:cstheme="minorHAnsi"/>
          <w:b/>
          <w:bCs/>
          <w:color w:val="222222"/>
          <w:sz w:val="28"/>
          <w:szCs w:val="28"/>
          <w:u w:val="single"/>
        </w:rPr>
        <w:t>888</w:t>
      </w:r>
      <w:r w:rsidR="00927535">
        <w:rPr>
          <w:rFonts w:eastAsia="Times New Roman" w:cstheme="minorHAnsi"/>
          <w:b/>
          <w:bCs/>
          <w:color w:val="222222"/>
          <w:sz w:val="28"/>
          <w:szCs w:val="28"/>
          <w:u w:val="single"/>
        </w:rPr>
        <w:t xml:space="preserve"> </w:t>
      </w:r>
    </w:p>
    <w:p w14:paraId="65538316" w14:textId="5AFF9951" w:rsidR="00F66C6C" w:rsidRPr="00C90E0D" w:rsidRDefault="00F04AA8" w:rsidP="00F04AA8">
      <w:pPr>
        <w:shd w:val="clear" w:color="auto" w:fill="FFFFFF"/>
        <w:jc w:val="both"/>
        <w:rPr>
          <w:rFonts w:eastAsia="Times New Roman" w:cstheme="minorHAnsi"/>
          <w:color w:val="222222"/>
          <w:sz w:val="24"/>
          <w:szCs w:val="24"/>
        </w:rPr>
      </w:pPr>
      <w:r w:rsidRPr="00C90E0D">
        <w:rPr>
          <w:rFonts w:eastAsia="Times New Roman" w:cstheme="minorHAnsi"/>
          <w:color w:val="222222"/>
          <w:sz w:val="24"/>
          <w:szCs w:val="24"/>
        </w:rPr>
        <w:t>This form and a</w:t>
      </w:r>
      <w:r w:rsidR="00F66C6C" w:rsidRPr="00C90E0D">
        <w:rPr>
          <w:rFonts w:eastAsia="Times New Roman" w:cstheme="minorHAnsi"/>
          <w:color w:val="222222"/>
          <w:sz w:val="24"/>
          <w:szCs w:val="24"/>
        </w:rPr>
        <w:t xml:space="preserve"> minimum deposit of $</w:t>
      </w:r>
      <w:r w:rsidR="005F5AC4">
        <w:rPr>
          <w:rFonts w:eastAsia="Times New Roman" w:cstheme="minorHAnsi"/>
          <w:color w:val="222222"/>
          <w:sz w:val="24"/>
          <w:szCs w:val="24"/>
        </w:rPr>
        <w:t>888</w:t>
      </w:r>
      <w:r w:rsidR="006A426C" w:rsidRPr="00C90E0D">
        <w:rPr>
          <w:rFonts w:eastAsia="Times New Roman" w:cstheme="minorHAnsi"/>
          <w:color w:val="222222"/>
          <w:sz w:val="24"/>
          <w:szCs w:val="24"/>
        </w:rPr>
        <w:t xml:space="preserve"> per person non-refundable </w:t>
      </w:r>
      <w:r w:rsidR="005F6BF0" w:rsidRPr="00C90E0D">
        <w:rPr>
          <w:rFonts w:eastAsia="Times New Roman" w:cstheme="minorHAnsi"/>
          <w:color w:val="222222"/>
          <w:sz w:val="24"/>
          <w:szCs w:val="24"/>
        </w:rPr>
        <w:t>are</w:t>
      </w:r>
      <w:r w:rsidR="00F66C6C" w:rsidRPr="00C90E0D">
        <w:rPr>
          <w:rFonts w:eastAsia="Times New Roman" w:cstheme="minorHAnsi"/>
          <w:color w:val="222222"/>
          <w:sz w:val="24"/>
          <w:szCs w:val="24"/>
        </w:rPr>
        <w:t xml:space="preserve"> required to complete </w:t>
      </w:r>
      <w:r w:rsidR="00487BD0" w:rsidRPr="00C90E0D">
        <w:rPr>
          <w:rFonts w:eastAsia="Times New Roman" w:cstheme="minorHAnsi"/>
          <w:color w:val="222222"/>
          <w:sz w:val="24"/>
          <w:szCs w:val="24"/>
        </w:rPr>
        <w:t xml:space="preserve">the </w:t>
      </w:r>
      <w:r w:rsidR="00F66C6C" w:rsidRPr="00C90E0D">
        <w:rPr>
          <w:rFonts w:eastAsia="Times New Roman" w:cstheme="minorHAnsi"/>
          <w:color w:val="222222"/>
          <w:sz w:val="24"/>
          <w:szCs w:val="24"/>
        </w:rPr>
        <w:t xml:space="preserve">registration. </w:t>
      </w:r>
      <w:r w:rsidR="00BB0CF2">
        <w:rPr>
          <w:rFonts w:eastAsia="Times New Roman" w:cstheme="minorHAnsi"/>
          <w:color w:val="222222"/>
          <w:sz w:val="24"/>
          <w:szCs w:val="24"/>
        </w:rPr>
        <w:t xml:space="preserve">Second </w:t>
      </w:r>
      <w:r w:rsidR="005F6BF0">
        <w:rPr>
          <w:rFonts w:eastAsia="Times New Roman" w:cstheme="minorHAnsi"/>
          <w:color w:val="222222"/>
          <w:sz w:val="24"/>
          <w:szCs w:val="24"/>
        </w:rPr>
        <w:t>p</w:t>
      </w:r>
      <w:r w:rsidR="00BB0CF2">
        <w:rPr>
          <w:rFonts w:eastAsia="Times New Roman" w:cstheme="minorHAnsi"/>
          <w:color w:val="222222"/>
          <w:sz w:val="24"/>
          <w:szCs w:val="24"/>
        </w:rPr>
        <w:t>ayment</w:t>
      </w:r>
      <w:r w:rsidR="005F6BF0">
        <w:rPr>
          <w:rFonts w:eastAsia="Times New Roman" w:cstheme="minorHAnsi"/>
          <w:color w:val="222222"/>
          <w:sz w:val="24"/>
          <w:szCs w:val="24"/>
        </w:rPr>
        <w:t xml:space="preserve"> of</w:t>
      </w:r>
      <w:r w:rsidR="00BB0CF2">
        <w:rPr>
          <w:rFonts w:eastAsia="Times New Roman" w:cstheme="minorHAnsi"/>
          <w:color w:val="222222"/>
          <w:sz w:val="24"/>
          <w:szCs w:val="24"/>
        </w:rPr>
        <w:t xml:space="preserve"> $1,000 </w:t>
      </w:r>
      <w:r w:rsidR="0096567B">
        <w:rPr>
          <w:rFonts w:eastAsia="Times New Roman" w:cstheme="minorHAnsi"/>
          <w:color w:val="222222"/>
          <w:sz w:val="24"/>
          <w:szCs w:val="24"/>
        </w:rPr>
        <w:t xml:space="preserve">is due </w:t>
      </w:r>
      <w:r w:rsidR="00BB0CF2">
        <w:rPr>
          <w:rFonts w:eastAsia="Times New Roman" w:cstheme="minorHAnsi"/>
          <w:color w:val="222222"/>
          <w:sz w:val="24"/>
          <w:szCs w:val="24"/>
        </w:rPr>
        <w:t xml:space="preserve">by </w:t>
      </w:r>
      <w:r w:rsidR="00003137">
        <w:rPr>
          <w:rFonts w:eastAsia="Times New Roman" w:cstheme="minorHAnsi"/>
          <w:color w:val="222222"/>
          <w:sz w:val="24"/>
          <w:szCs w:val="24"/>
        </w:rPr>
        <w:t>August</w:t>
      </w:r>
      <w:r w:rsidR="00BB0CF2">
        <w:rPr>
          <w:rFonts w:eastAsia="Times New Roman" w:cstheme="minorHAnsi"/>
          <w:color w:val="222222"/>
          <w:sz w:val="24"/>
          <w:szCs w:val="24"/>
        </w:rPr>
        <w:t xml:space="preserve"> 15</w:t>
      </w:r>
      <w:r w:rsidR="00BB0CF2" w:rsidRPr="00BB0CF2">
        <w:rPr>
          <w:rFonts w:eastAsia="Times New Roman" w:cstheme="minorHAnsi"/>
          <w:color w:val="222222"/>
          <w:sz w:val="24"/>
          <w:szCs w:val="24"/>
          <w:vertAlign w:val="superscript"/>
        </w:rPr>
        <w:t>th</w:t>
      </w:r>
      <w:r w:rsidR="00BB0CF2">
        <w:rPr>
          <w:rFonts w:eastAsia="Times New Roman" w:cstheme="minorHAnsi"/>
          <w:color w:val="222222"/>
          <w:sz w:val="24"/>
          <w:szCs w:val="24"/>
        </w:rPr>
        <w:t>,</w:t>
      </w:r>
      <w:r w:rsidR="0096567B">
        <w:rPr>
          <w:rFonts w:eastAsia="Times New Roman" w:cstheme="minorHAnsi"/>
          <w:color w:val="222222"/>
          <w:sz w:val="24"/>
          <w:szCs w:val="24"/>
        </w:rPr>
        <w:t xml:space="preserve"> with a f</w:t>
      </w:r>
      <w:r w:rsidR="00F66C6C" w:rsidRPr="00C90E0D">
        <w:rPr>
          <w:rFonts w:eastAsia="Times New Roman" w:cstheme="minorHAnsi"/>
          <w:color w:val="222222"/>
          <w:sz w:val="24"/>
          <w:szCs w:val="24"/>
        </w:rPr>
        <w:t>inal payment</w:t>
      </w:r>
      <w:r w:rsidR="00487BD0" w:rsidRPr="00C90E0D">
        <w:rPr>
          <w:rFonts w:eastAsia="Times New Roman" w:cstheme="minorHAnsi"/>
          <w:color w:val="222222"/>
          <w:sz w:val="24"/>
          <w:szCs w:val="24"/>
        </w:rPr>
        <w:t xml:space="preserve"> </w:t>
      </w:r>
      <w:r w:rsidR="001056E5" w:rsidRPr="00C90E0D">
        <w:rPr>
          <w:rFonts w:eastAsia="Times New Roman" w:cstheme="minorHAnsi"/>
          <w:color w:val="222222"/>
          <w:sz w:val="24"/>
          <w:szCs w:val="24"/>
        </w:rPr>
        <w:t>of $</w:t>
      </w:r>
      <w:r w:rsidR="00BB0CF2">
        <w:rPr>
          <w:rFonts w:eastAsia="Times New Roman" w:cstheme="minorHAnsi"/>
          <w:color w:val="222222"/>
          <w:sz w:val="24"/>
          <w:szCs w:val="24"/>
        </w:rPr>
        <w:t>1,000</w:t>
      </w:r>
      <w:r w:rsidR="001056E5" w:rsidRPr="00C90E0D">
        <w:rPr>
          <w:rFonts w:eastAsia="Times New Roman" w:cstheme="minorHAnsi"/>
          <w:color w:val="222222"/>
          <w:sz w:val="24"/>
          <w:szCs w:val="24"/>
        </w:rPr>
        <w:t xml:space="preserve"> </w:t>
      </w:r>
      <w:r w:rsidR="00F66C6C" w:rsidRPr="00C90E0D">
        <w:rPr>
          <w:rFonts w:eastAsia="Times New Roman" w:cstheme="minorHAnsi"/>
          <w:color w:val="222222"/>
          <w:sz w:val="24"/>
          <w:szCs w:val="24"/>
        </w:rPr>
        <w:t xml:space="preserve">due by </w:t>
      </w:r>
      <w:r w:rsidR="00003137">
        <w:rPr>
          <w:rFonts w:eastAsia="Times New Roman" w:cstheme="minorHAnsi"/>
          <w:color w:val="222222"/>
          <w:sz w:val="24"/>
          <w:szCs w:val="24"/>
        </w:rPr>
        <w:t xml:space="preserve">November </w:t>
      </w:r>
      <w:r w:rsidR="00F66C6C" w:rsidRPr="00C90E0D">
        <w:rPr>
          <w:rFonts w:eastAsia="Times New Roman" w:cstheme="minorHAnsi"/>
          <w:color w:val="222222"/>
          <w:sz w:val="24"/>
          <w:szCs w:val="24"/>
        </w:rPr>
        <w:t>15</w:t>
      </w:r>
      <w:r w:rsidR="00F66C6C" w:rsidRPr="00C90E0D">
        <w:rPr>
          <w:rFonts w:eastAsia="Times New Roman" w:cstheme="minorHAnsi"/>
          <w:color w:val="222222"/>
          <w:sz w:val="24"/>
          <w:szCs w:val="24"/>
          <w:vertAlign w:val="superscript"/>
        </w:rPr>
        <w:t>th</w:t>
      </w:r>
      <w:r w:rsidR="00F66C6C" w:rsidRPr="00C90E0D">
        <w:rPr>
          <w:rFonts w:eastAsia="Times New Roman" w:cstheme="minorHAnsi"/>
          <w:color w:val="222222"/>
          <w:sz w:val="24"/>
          <w:szCs w:val="24"/>
        </w:rPr>
        <w:t>, 202</w:t>
      </w:r>
      <w:r w:rsidR="00003137">
        <w:rPr>
          <w:rFonts w:eastAsia="Times New Roman" w:cstheme="minorHAnsi"/>
          <w:color w:val="222222"/>
          <w:sz w:val="24"/>
          <w:szCs w:val="24"/>
        </w:rPr>
        <w:t>6</w:t>
      </w:r>
      <w:r w:rsidR="00F66C6C" w:rsidRPr="00C90E0D">
        <w:rPr>
          <w:rFonts w:eastAsia="Times New Roman" w:cstheme="minorHAnsi"/>
          <w:color w:val="222222"/>
          <w:sz w:val="24"/>
          <w:szCs w:val="24"/>
        </w:rPr>
        <w:t xml:space="preserve">. </w:t>
      </w:r>
      <w:r w:rsidR="00C95FC1" w:rsidRPr="00C90E0D">
        <w:rPr>
          <w:rFonts w:eastAsia="Times New Roman" w:cstheme="minorHAnsi"/>
          <w:color w:val="222222"/>
          <w:sz w:val="24"/>
          <w:szCs w:val="24"/>
        </w:rPr>
        <w:t xml:space="preserve">  </w:t>
      </w:r>
    </w:p>
    <w:p w14:paraId="24CEDC96" w14:textId="77777777" w:rsidR="00C90E0D" w:rsidRDefault="00F66C6C" w:rsidP="00333DA7">
      <w:pPr>
        <w:shd w:val="clear" w:color="auto" w:fill="FFFFFF"/>
        <w:spacing w:after="0"/>
        <w:jc w:val="both"/>
        <w:rPr>
          <w:rFonts w:eastAsia="Times New Roman" w:cstheme="minorHAnsi"/>
          <w:color w:val="222222"/>
          <w:sz w:val="24"/>
          <w:szCs w:val="24"/>
        </w:rPr>
      </w:pPr>
      <w:r w:rsidRPr="00C90E0D">
        <w:rPr>
          <w:rFonts w:eastAsia="Times New Roman" w:cstheme="minorHAnsi"/>
          <w:color w:val="222222"/>
          <w:sz w:val="24"/>
          <w:szCs w:val="24"/>
        </w:rPr>
        <w:t xml:space="preserve">Payments can be </w:t>
      </w:r>
      <w:r w:rsidR="00C71B11" w:rsidRPr="00C90E0D">
        <w:rPr>
          <w:rFonts w:eastAsia="Times New Roman" w:cstheme="minorHAnsi"/>
          <w:color w:val="222222"/>
          <w:sz w:val="24"/>
          <w:szCs w:val="24"/>
        </w:rPr>
        <w:t>made by</w:t>
      </w:r>
      <w:r w:rsidR="00696BBA" w:rsidRPr="00C90E0D">
        <w:rPr>
          <w:rFonts w:eastAsia="Times New Roman" w:cstheme="minorHAnsi"/>
          <w:color w:val="222222"/>
          <w:sz w:val="24"/>
          <w:szCs w:val="24"/>
        </w:rPr>
        <w:t xml:space="preserve">: </w:t>
      </w:r>
    </w:p>
    <w:p w14:paraId="295D8A0F" w14:textId="230C2AB3" w:rsidR="00F66C6C" w:rsidRPr="00C90E0D" w:rsidRDefault="00696BBA" w:rsidP="00C90E0D">
      <w:pPr>
        <w:pStyle w:val="ListParagraph"/>
        <w:numPr>
          <w:ilvl w:val="1"/>
          <w:numId w:val="2"/>
        </w:numPr>
        <w:shd w:val="clear" w:color="auto" w:fill="FFFFFF"/>
        <w:spacing w:after="0"/>
        <w:jc w:val="both"/>
        <w:rPr>
          <w:rFonts w:eastAsia="Times New Roman" w:cstheme="minorHAnsi"/>
          <w:color w:val="222222"/>
          <w:sz w:val="24"/>
          <w:szCs w:val="24"/>
        </w:rPr>
      </w:pPr>
      <w:r w:rsidRPr="00C90E0D">
        <w:rPr>
          <w:rFonts w:eastAsia="Times New Roman" w:cstheme="minorHAnsi"/>
          <w:color w:val="222222"/>
          <w:sz w:val="24"/>
          <w:szCs w:val="24"/>
        </w:rPr>
        <w:t>C</w:t>
      </w:r>
      <w:r w:rsidR="00F66C6C" w:rsidRPr="00C90E0D">
        <w:rPr>
          <w:rFonts w:eastAsia="Times New Roman" w:cstheme="minorHAnsi"/>
          <w:color w:val="222222"/>
          <w:sz w:val="24"/>
          <w:szCs w:val="24"/>
        </w:rPr>
        <w:t xml:space="preserve">ash, Venmo (Judith-Weaver-7 Last </w:t>
      </w:r>
      <w:r w:rsidR="00487BD0" w:rsidRPr="00C90E0D">
        <w:rPr>
          <w:rFonts w:eastAsia="Times New Roman" w:cstheme="minorHAnsi"/>
          <w:color w:val="222222"/>
          <w:sz w:val="24"/>
          <w:szCs w:val="24"/>
        </w:rPr>
        <w:t>#</w:t>
      </w:r>
      <w:r w:rsidR="00F66C6C" w:rsidRPr="00C90E0D">
        <w:rPr>
          <w:rFonts w:eastAsia="Times New Roman" w:cstheme="minorHAnsi"/>
          <w:color w:val="222222"/>
          <w:sz w:val="24"/>
          <w:szCs w:val="24"/>
        </w:rPr>
        <w:t xml:space="preserve">4930) </w:t>
      </w:r>
    </w:p>
    <w:p w14:paraId="6BDE1CC3" w14:textId="3E0F624E" w:rsidR="00F66C6C" w:rsidRPr="00C90E0D" w:rsidRDefault="00F66C6C" w:rsidP="00C90E0D">
      <w:pPr>
        <w:pStyle w:val="ListParagraph"/>
        <w:numPr>
          <w:ilvl w:val="1"/>
          <w:numId w:val="2"/>
        </w:numPr>
        <w:shd w:val="clear" w:color="auto" w:fill="FFFFFF"/>
        <w:spacing w:after="0"/>
        <w:jc w:val="both"/>
        <w:rPr>
          <w:rFonts w:eastAsia="Times New Roman" w:cstheme="minorHAnsi"/>
          <w:color w:val="222222"/>
          <w:sz w:val="24"/>
          <w:szCs w:val="24"/>
        </w:rPr>
      </w:pPr>
      <w:r w:rsidRPr="00C90E0D">
        <w:rPr>
          <w:rFonts w:eastAsia="Times New Roman" w:cstheme="minorHAnsi"/>
          <w:color w:val="222222"/>
          <w:sz w:val="24"/>
          <w:szCs w:val="24"/>
        </w:rPr>
        <w:t xml:space="preserve">Check: (Payable to Judi Weaver 76 Margaret Rd. Ormond Beach, FL 32176) </w:t>
      </w:r>
    </w:p>
    <w:p w14:paraId="6F3B31BC" w14:textId="3D6E902F" w:rsidR="00F66C6C" w:rsidRPr="00C90E0D" w:rsidRDefault="00F66C6C" w:rsidP="00C90E0D">
      <w:pPr>
        <w:pStyle w:val="ListParagraph"/>
        <w:numPr>
          <w:ilvl w:val="1"/>
          <w:numId w:val="2"/>
        </w:numPr>
        <w:shd w:val="clear" w:color="auto" w:fill="FFFFFF"/>
        <w:spacing w:after="0"/>
        <w:jc w:val="both"/>
        <w:rPr>
          <w:rFonts w:eastAsia="Times New Roman" w:cstheme="minorHAnsi"/>
          <w:color w:val="222222"/>
          <w:sz w:val="24"/>
          <w:szCs w:val="24"/>
        </w:rPr>
      </w:pPr>
      <w:r w:rsidRPr="00C90E0D">
        <w:rPr>
          <w:rFonts w:eastAsia="Times New Roman" w:cstheme="minorHAnsi"/>
          <w:color w:val="222222"/>
          <w:sz w:val="24"/>
          <w:szCs w:val="24"/>
        </w:rPr>
        <w:t>Credit card</w:t>
      </w:r>
      <w:r w:rsidR="00696BBA" w:rsidRPr="00C90E0D">
        <w:rPr>
          <w:rFonts w:eastAsia="Times New Roman" w:cstheme="minorHAnsi"/>
          <w:color w:val="222222"/>
          <w:sz w:val="24"/>
          <w:szCs w:val="24"/>
        </w:rPr>
        <w:t>s</w:t>
      </w:r>
      <w:r w:rsidRPr="00C90E0D">
        <w:rPr>
          <w:rFonts w:eastAsia="Times New Roman" w:cstheme="minorHAnsi"/>
          <w:color w:val="222222"/>
          <w:sz w:val="24"/>
          <w:szCs w:val="24"/>
        </w:rPr>
        <w:t xml:space="preserve"> may be used through PayPal </w:t>
      </w:r>
      <w:r w:rsidR="00FF6793" w:rsidRPr="00C90E0D">
        <w:rPr>
          <w:rFonts w:eastAsia="Times New Roman" w:cstheme="minorHAnsi"/>
          <w:color w:val="222222"/>
          <w:sz w:val="24"/>
          <w:szCs w:val="24"/>
        </w:rPr>
        <w:t>and</w:t>
      </w:r>
      <w:r w:rsidRPr="00C90E0D">
        <w:rPr>
          <w:rFonts w:eastAsia="Times New Roman" w:cstheme="minorHAnsi"/>
          <w:color w:val="222222"/>
          <w:sz w:val="24"/>
          <w:szCs w:val="24"/>
        </w:rPr>
        <w:t xml:space="preserve"> Square</w:t>
      </w:r>
      <w:r w:rsidR="00F04AA8" w:rsidRPr="00C90E0D">
        <w:rPr>
          <w:rFonts w:eastAsia="Times New Roman" w:cstheme="minorHAnsi"/>
          <w:color w:val="222222"/>
          <w:sz w:val="24"/>
          <w:szCs w:val="24"/>
        </w:rPr>
        <w:t>;</w:t>
      </w:r>
      <w:r w:rsidR="00FF6793" w:rsidRPr="00C90E0D">
        <w:rPr>
          <w:rFonts w:eastAsia="Times New Roman" w:cstheme="minorHAnsi"/>
          <w:color w:val="222222"/>
          <w:sz w:val="24"/>
          <w:szCs w:val="24"/>
        </w:rPr>
        <w:t xml:space="preserve"> however</w:t>
      </w:r>
      <w:r w:rsidR="00F04AA8" w:rsidRPr="00C90E0D">
        <w:rPr>
          <w:rFonts w:eastAsia="Times New Roman" w:cstheme="minorHAnsi"/>
          <w:color w:val="222222"/>
          <w:sz w:val="24"/>
          <w:szCs w:val="24"/>
        </w:rPr>
        <w:t>,</w:t>
      </w:r>
      <w:r w:rsidR="00FF6793" w:rsidRPr="00C90E0D">
        <w:rPr>
          <w:rFonts w:eastAsia="Times New Roman" w:cstheme="minorHAnsi"/>
          <w:color w:val="222222"/>
          <w:sz w:val="24"/>
          <w:szCs w:val="24"/>
        </w:rPr>
        <w:t xml:space="preserve"> there is a 5% processing fee. </w:t>
      </w:r>
      <w:r w:rsidR="006828DD" w:rsidRPr="00C90E0D">
        <w:rPr>
          <w:rFonts w:eastAsia="Times New Roman" w:cstheme="minorHAnsi"/>
          <w:color w:val="222222"/>
          <w:sz w:val="24"/>
          <w:szCs w:val="24"/>
        </w:rPr>
        <w:t>An invoice will be emailed to you if chosen</w:t>
      </w:r>
      <w:r w:rsidR="00487BD0" w:rsidRPr="00C90E0D">
        <w:rPr>
          <w:rFonts w:eastAsia="Times New Roman" w:cstheme="minorHAnsi"/>
          <w:color w:val="222222"/>
          <w:sz w:val="24"/>
          <w:szCs w:val="24"/>
        </w:rPr>
        <w:t xml:space="preserve">. </w:t>
      </w:r>
    </w:p>
    <w:p w14:paraId="00E8FEE9" w14:textId="1655DA47" w:rsidR="00FF6793" w:rsidRDefault="00FF6793" w:rsidP="00333DA7">
      <w:pPr>
        <w:shd w:val="clear" w:color="auto" w:fill="FFFFFF"/>
        <w:spacing w:before="120"/>
        <w:jc w:val="both"/>
        <w:rPr>
          <w:rFonts w:eastAsia="Times New Roman" w:cstheme="minorHAnsi"/>
          <w:color w:val="222222"/>
          <w:sz w:val="24"/>
          <w:szCs w:val="24"/>
        </w:rPr>
      </w:pPr>
      <w:r>
        <w:rPr>
          <w:rFonts w:eastAsia="Times New Roman" w:cstheme="minorHAnsi"/>
          <w:color w:val="222222"/>
          <w:sz w:val="24"/>
          <w:szCs w:val="24"/>
        </w:rPr>
        <w:t xml:space="preserve">There </w:t>
      </w:r>
      <w:r w:rsidR="00FA4069">
        <w:rPr>
          <w:rFonts w:eastAsia="Times New Roman" w:cstheme="minorHAnsi"/>
          <w:color w:val="222222"/>
          <w:sz w:val="24"/>
          <w:szCs w:val="24"/>
        </w:rPr>
        <w:t xml:space="preserve">is an additional </w:t>
      </w:r>
      <w:r>
        <w:rPr>
          <w:rFonts w:eastAsia="Times New Roman" w:cstheme="minorHAnsi"/>
          <w:color w:val="222222"/>
          <w:sz w:val="24"/>
          <w:szCs w:val="24"/>
        </w:rPr>
        <w:t>travel form that will need to be filled out close</w:t>
      </w:r>
      <w:r w:rsidR="00F04AA8">
        <w:rPr>
          <w:rFonts w:eastAsia="Times New Roman" w:cstheme="minorHAnsi"/>
          <w:color w:val="222222"/>
          <w:sz w:val="24"/>
          <w:szCs w:val="24"/>
        </w:rPr>
        <w:t>r</w:t>
      </w:r>
      <w:r>
        <w:rPr>
          <w:rFonts w:eastAsia="Times New Roman" w:cstheme="minorHAnsi"/>
          <w:color w:val="222222"/>
          <w:sz w:val="24"/>
          <w:szCs w:val="24"/>
        </w:rPr>
        <w:t xml:space="preserve"> to travel date. </w:t>
      </w:r>
    </w:p>
    <w:p w14:paraId="36BDFDCD" w14:textId="2C897A48" w:rsidR="00003137" w:rsidRDefault="00BB0CF2" w:rsidP="00F04AA8">
      <w:pPr>
        <w:shd w:val="clear" w:color="auto" w:fill="FFFFFF"/>
        <w:jc w:val="both"/>
        <w:rPr>
          <w:rFonts w:eastAsia="Times New Roman" w:cstheme="minorHAnsi"/>
          <w:color w:val="222222"/>
          <w:sz w:val="24"/>
          <w:szCs w:val="24"/>
        </w:rPr>
      </w:pPr>
      <w:r>
        <w:rPr>
          <w:rFonts w:eastAsia="Times New Roman" w:cstheme="minorHAnsi"/>
          <w:color w:val="222222"/>
          <w:sz w:val="24"/>
          <w:szCs w:val="24"/>
        </w:rPr>
        <w:t xml:space="preserve">Use any </w:t>
      </w:r>
      <w:r w:rsidR="00F04AA8">
        <w:rPr>
          <w:rFonts w:eastAsia="Times New Roman" w:cstheme="minorHAnsi"/>
          <w:color w:val="222222"/>
          <w:sz w:val="24"/>
          <w:szCs w:val="24"/>
        </w:rPr>
        <w:t>A</w:t>
      </w:r>
      <w:r w:rsidR="001C37F1">
        <w:rPr>
          <w:rFonts w:eastAsia="Times New Roman" w:cstheme="minorHAnsi"/>
          <w:color w:val="222222"/>
          <w:sz w:val="24"/>
          <w:szCs w:val="24"/>
        </w:rPr>
        <w:t xml:space="preserve">irlines </w:t>
      </w:r>
      <w:r>
        <w:rPr>
          <w:rFonts w:eastAsia="Times New Roman" w:cstheme="minorHAnsi"/>
          <w:color w:val="222222"/>
          <w:sz w:val="24"/>
          <w:szCs w:val="24"/>
        </w:rPr>
        <w:t>and plan to arrive at</w:t>
      </w:r>
      <w:r w:rsidR="00003137">
        <w:rPr>
          <w:rFonts w:eastAsia="Times New Roman" w:cstheme="minorHAnsi"/>
          <w:color w:val="222222"/>
          <w:sz w:val="24"/>
          <w:szCs w:val="24"/>
        </w:rPr>
        <w:t xml:space="preserve"> Pheonix Airport</w:t>
      </w:r>
      <w:r w:rsidR="005F6BF0">
        <w:rPr>
          <w:rFonts w:eastAsia="Times New Roman" w:cstheme="minorHAnsi"/>
          <w:color w:val="222222"/>
          <w:sz w:val="24"/>
          <w:szCs w:val="24"/>
        </w:rPr>
        <w:t xml:space="preserve"> before 9am. </w:t>
      </w:r>
      <w:r w:rsidR="00003137">
        <w:rPr>
          <w:rFonts w:eastAsia="Times New Roman" w:cstheme="minorHAnsi"/>
          <w:color w:val="222222"/>
          <w:sz w:val="24"/>
          <w:szCs w:val="24"/>
        </w:rPr>
        <w:t xml:space="preserve">Pick-up at the airport or </w:t>
      </w:r>
      <w:r w:rsidR="00FD483E">
        <w:rPr>
          <w:rFonts w:eastAsia="Times New Roman" w:cstheme="minorHAnsi"/>
          <w:color w:val="222222"/>
          <w:sz w:val="24"/>
          <w:szCs w:val="24"/>
        </w:rPr>
        <w:t xml:space="preserve">arrive day early and stay at </w:t>
      </w:r>
      <w:r w:rsidR="005F6BF0">
        <w:rPr>
          <w:rFonts w:eastAsia="Times New Roman" w:cstheme="minorHAnsi"/>
          <w:color w:val="222222"/>
          <w:sz w:val="24"/>
          <w:szCs w:val="24"/>
        </w:rPr>
        <w:t xml:space="preserve">suggested hotel. </w:t>
      </w:r>
    </w:p>
    <w:p w14:paraId="51E773E0" w14:textId="77777777" w:rsidR="005F6BF0" w:rsidRDefault="005F6BF0" w:rsidP="00F04AA8">
      <w:pPr>
        <w:shd w:val="clear" w:color="auto" w:fill="FFFFFF"/>
        <w:jc w:val="both"/>
        <w:rPr>
          <w:rFonts w:eastAsia="Times New Roman" w:cstheme="minorHAnsi"/>
          <w:color w:val="222222"/>
          <w:sz w:val="24"/>
          <w:szCs w:val="24"/>
        </w:rPr>
      </w:pPr>
    </w:p>
    <w:p w14:paraId="5A4EDB55" w14:textId="77777777" w:rsidR="005F6BF0" w:rsidRDefault="005F6BF0" w:rsidP="00F04AA8">
      <w:pPr>
        <w:shd w:val="clear" w:color="auto" w:fill="FFFFFF"/>
        <w:jc w:val="both"/>
        <w:rPr>
          <w:rFonts w:eastAsia="Times New Roman" w:cstheme="minorHAnsi"/>
          <w:color w:val="222222"/>
          <w:sz w:val="24"/>
          <w:szCs w:val="24"/>
        </w:rPr>
      </w:pPr>
    </w:p>
    <w:p w14:paraId="4FA1EB72" w14:textId="0A60FF88" w:rsidR="00FF6793" w:rsidRPr="00DC25C1" w:rsidRDefault="005F6BF0" w:rsidP="00F04AA8">
      <w:pPr>
        <w:shd w:val="clear" w:color="auto" w:fill="FFFFFF"/>
        <w:jc w:val="both"/>
        <w:rPr>
          <w:rFonts w:eastAsia="Times New Roman" w:cstheme="minorHAnsi"/>
          <w:b/>
          <w:bCs/>
          <w:color w:val="222222"/>
          <w:sz w:val="24"/>
          <w:szCs w:val="24"/>
        </w:rPr>
      </w:pPr>
      <w:r>
        <w:rPr>
          <w:rFonts w:eastAsia="Times New Roman" w:cstheme="minorHAnsi"/>
          <w:color w:val="222222"/>
          <w:sz w:val="24"/>
          <w:szCs w:val="24"/>
        </w:rPr>
        <w:t xml:space="preserve">We will be staying </w:t>
      </w:r>
      <w:r w:rsidR="00CD3032">
        <w:rPr>
          <w:rFonts w:eastAsia="Times New Roman" w:cstheme="minorHAnsi"/>
          <w:color w:val="222222"/>
          <w:sz w:val="24"/>
          <w:szCs w:val="24"/>
        </w:rPr>
        <w:t>in Sedona</w:t>
      </w:r>
      <w:r w:rsidR="00BB0CF2">
        <w:rPr>
          <w:rFonts w:eastAsia="Times New Roman" w:cstheme="minorHAnsi"/>
          <w:color w:val="222222"/>
          <w:sz w:val="24"/>
          <w:szCs w:val="24"/>
        </w:rPr>
        <w:t xml:space="preserve"> </w:t>
      </w:r>
      <w:r w:rsidR="006828DD">
        <w:rPr>
          <w:rFonts w:eastAsia="Times New Roman" w:cstheme="minorHAnsi"/>
          <w:color w:val="222222"/>
          <w:sz w:val="24"/>
          <w:szCs w:val="24"/>
        </w:rPr>
        <w:t xml:space="preserve">(airport code </w:t>
      </w:r>
      <w:r w:rsidR="00CD3032" w:rsidRPr="009E253D">
        <w:rPr>
          <w:rFonts w:eastAsia="Times New Roman" w:cstheme="minorHAnsi"/>
          <w:b/>
          <w:bCs/>
          <w:color w:val="222222"/>
          <w:sz w:val="24"/>
          <w:szCs w:val="24"/>
        </w:rPr>
        <w:t>PHX</w:t>
      </w:r>
      <w:r w:rsidR="006828DD">
        <w:rPr>
          <w:rFonts w:eastAsia="Times New Roman" w:cstheme="minorHAnsi"/>
          <w:color w:val="222222"/>
          <w:sz w:val="24"/>
          <w:szCs w:val="24"/>
        </w:rPr>
        <w:t>)</w:t>
      </w:r>
      <w:r w:rsidR="00696BBA">
        <w:rPr>
          <w:rFonts w:eastAsia="Times New Roman" w:cstheme="minorHAnsi"/>
          <w:color w:val="222222"/>
          <w:sz w:val="24"/>
          <w:szCs w:val="24"/>
        </w:rPr>
        <w:t xml:space="preserve">. </w:t>
      </w:r>
      <w:r w:rsidR="00FF6793">
        <w:rPr>
          <w:rFonts w:eastAsia="Times New Roman" w:cstheme="minorHAnsi"/>
          <w:color w:val="222222"/>
          <w:sz w:val="24"/>
          <w:szCs w:val="24"/>
        </w:rPr>
        <w:t xml:space="preserve">Transportation is provided to the </w:t>
      </w:r>
      <w:r w:rsidR="00CD3032">
        <w:rPr>
          <w:rFonts w:eastAsia="Times New Roman" w:cstheme="minorHAnsi"/>
          <w:color w:val="222222"/>
          <w:sz w:val="24"/>
          <w:szCs w:val="24"/>
        </w:rPr>
        <w:t xml:space="preserve">Moondance Sanctuary from the Phoenix Airport or affiliated named hotel </w:t>
      </w:r>
      <w:r w:rsidR="00CD3032" w:rsidRPr="009E253D">
        <w:rPr>
          <w:rFonts w:eastAsia="Times New Roman" w:cstheme="minorHAnsi"/>
          <w:b/>
          <w:bCs/>
          <w:color w:val="222222"/>
          <w:sz w:val="24"/>
          <w:szCs w:val="24"/>
        </w:rPr>
        <w:t>at 9</w:t>
      </w:r>
      <w:r w:rsidR="009E253D" w:rsidRPr="009E253D">
        <w:rPr>
          <w:rFonts w:eastAsia="Times New Roman" w:cstheme="minorHAnsi"/>
          <w:b/>
          <w:bCs/>
          <w:color w:val="222222"/>
          <w:sz w:val="24"/>
          <w:szCs w:val="24"/>
        </w:rPr>
        <w:t>:00</w:t>
      </w:r>
      <w:r w:rsidR="00CD3032" w:rsidRPr="009E253D">
        <w:rPr>
          <w:rFonts w:eastAsia="Times New Roman" w:cstheme="minorHAnsi"/>
          <w:b/>
          <w:bCs/>
          <w:color w:val="222222"/>
          <w:sz w:val="24"/>
          <w:szCs w:val="24"/>
        </w:rPr>
        <w:t>am on the 22</w:t>
      </w:r>
      <w:r w:rsidR="00CD3032" w:rsidRPr="009E253D">
        <w:rPr>
          <w:rFonts w:eastAsia="Times New Roman" w:cstheme="minorHAnsi"/>
          <w:b/>
          <w:bCs/>
          <w:color w:val="222222"/>
          <w:sz w:val="24"/>
          <w:szCs w:val="24"/>
          <w:vertAlign w:val="superscript"/>
        </w:rPr>
        <w:t>nd</w:t>
      </w:r>
      <w:r w:rsidR="00CD3032" w:rsidRPr="009E253D">
        <w:rPr>
          <w:rFonts w:eastAsia="Times New Roman" w:cstheme="minorHAnsi"/>
          <w:b/>
          <w:bCs/>
          <w:color w:val="222222"/>
          <w:sz w:val="24"/>
          <w:szCs w:val="24"/>
        </w:rPr>
        <w:t>.</w:t>
      </w:r>
      <w:r w:rsidR="00CD3032">
        <w:rPr>
          <w:rFonts w:eastAsia="Times New Roman" w:cstheme="minorHAnsi"/>
          <w:color w:val="222222"/>
          <w:sz w:val="24"/>
          <w:szCs w:val="24"/>
        </w:rPr>
        <w:t xml:space="preserve"> </w:t>
      </w:r>
      <w:r w:rsidR="00FF6793">
        <w:rPr>
          <w:rFonts w:eastAsia="Times New Roman" w:cstheme="minorHAnsi"/>
          <w:color w:val="222222"/>
          <w:sz w:val="24"/>
          <w:szCs w:val="24"/>
        </w:rPr>
        <w:t xml:space="preserve"> </w:t>
      </w:r>
      <w:r w:rsidR="00FF2B68" w:rsidRPr="00DC25C1">
        <w:rPr>
          <w:rFonts w:eastAsia="Times New Roman" w:cstheme="minorHAnsi"/>
          <w:b/>
          <w:bCs/>
          <w:color w:val="222222"/>
          <w:sz w:val="24"/>
          <w:szCs w:val="24"/>
        </w:rPr>
        <w:t>Returning</w:t>
      </w:r>
      <w:r w:rsidR="002B2E7D" w:rsidRPr="00DC25C1">
        <w:rPr>
          <w:rFonts w:eastAsia="Times New Roman" w:cstheme="minorHAnsi"/>
          <w:b/>
          <w:bCs/>
          <w:color w:val="222222"/>
          <w:sz w:val="24"/>
          <w:szCs w:val="24"/>
        </w:rPr>
        <w:t xml:space="preserve"> f</w:t>
      </w:r>
      <w:r w:rsidR="00E41ED4" w:rsidRPr="00DC25C1">
        <w:rPr>
          <w:rFonts w:eastAsia="Times New Roman" w:cstheme="minorHAnsi"/>
          <w:b/>
          <w:bCs/>
          <w:color w:val="222222"/>
          <w:sz w:val="24"/>
          <w:szCs w:val="24"/>
        </w:rPr>
        <w:t xml:space="preserve">light after </w:t>
      </w:r>
      <w:r w:rsidR="00FF2B68">
        <w:rPr>
          <w:rFonts w:eastAsia="Times New Roman" w:cstheme="minorHAnsi"/>
          <w:b/>
          <w:bCs/>
          <w:color w:val="222222"/>
          <w:sz w:val="24"/>
          <w:szCs w:val="24"/>
        </w:rPr>
        <w:t>4</w:t>
      </w:r>
      <w:r w:rsidR="00E41ED4" w:rsidRPr="00DC25C1">
        <w:rPr>
          <w:rFonts w:eastAsia="Times New Roman" w:cstheme="minorHAnsi"/>
          <w:b/>
          <w:bCs/>
          <w:color w:val="222222"/>
          <w:sz w:val="24"/>
          <w:szCs w:val="24"/>
        </w:rPr>
        <w:t>:00pm</w:t>
      </w:r>
      <w:r w:rsidR="002B2E7D" w:rsidRPr="00DC25C1">
        <w:rPr>
          <w:rFonts w:eastAsia="Times New Roman" w:cstheme="minorHAnsi"/>
          <w:b/>
          <w:bCs/>
          <w:color w:val="222222"/>
          <w:sz w:val="24"/>
          <w:szCs w:val="24"/>
        </w:rPr>
        <w:t xml:space="preserve"> on </w:t>
      </w:r>
      <w:r w:rsidR="00BB0CF2">
        <w:rPr>
          <w:rFonts w:eastAsia="Times New Roman" w:cstheme="minorHAnsi"/>
          <w:b/>
          <w:bCs/>
          <w:color w:val="222222"/>
          <w:sz w:val="24"/>
          <w:szCs w:val="24"/>
        </w:rPr>
        <w:t>J</w:t>
      </w:r>
      <w:r w:rsidR="00CD3032">
        <w:rPr>
          <w:rFonts w:eastAsia="Times New Roman" w:cstheme="minorHAnsi"/>
          <w:b/>
          <w:bCs/>
          <w:color w:val="222222"/>
          <w:sz w:val="24"/>
          <w:szCs w:val="24"/>
        </w:rPr>
        <w:t>anuary 26</w:t>
      </w:r>
      <w:r w:rsidR="00BB0CF2" w:rsidRPr="00BB0CF2">
        <w:rPr>
          <w:rFonts w:eastAsia="Times New Roman" w:cstheme="minorHAnsi"/>
          <w:b/>
          <w:bCs/>
          <w:color w:val="222222"/>
          <w:sz w:val="24"/>
          <w:szCs w:val="24"/>
          <w:vertAlign w:val="superscript"/>
        </w:rPr>
        <w:t>th</w:t>
      </w:r>
      <w:r w:rsidR="002B2E7D" w:rsidRPr="00DC25C1">
        <w:rPr>
          <w:rFonts w:eastAsia="Times New Roman" w:cstheme="minorHAnsi"/>
          <w:b/>
          <w:bCs/>
          <w:color w:val="222222"/>
          <w:sz w:val="24"/>
          <w:szCs w:val="24"/>
        </w:rPr>
        <w:t>, 202</w:t>
      </w:r>
      <w:r w:rsidR="00CD3032">
        <w:rPr>
          <w:rFonts w:eastAsia="Times New Roman" w:cstheme="minorHAnsi"/>
          <w:b/>
          <w:bCs/>
          <w:color w:val="222222"/>
          <w:sz w:val="24"/>
          <w:szCs w:val="24"/>
        </w:rPr>
        <w:t>7</w:t>
      </w:r>
      <w:r w:rsidR="00E41ED4" w:rsidRPr="00DC25C1">
        <w:rPr>
          <w:rFonts w:eastAsia="Times New Roman" w:cstheme="minorHAnsi"/>
          <w:b/>
          <w:bCs/>
          <w:color w:val="222222"/>
          <w:sz w:val="24"/>
          <w:szCs w:val="24"/>
        </w:rPr>
        <w:t>.</w:t>
      </w:r>
    </w:p>
    <w:p w14:paraId="37D6EC4B" w14:textId="52DB16A6" w:rsidR="00F04AA8" w:rsidRDefault="00F04AA8" w:rsidP="00F04AA8">
      <w:pPr>
        <w:shd w:val="clear" w:color="auto" w:fill="FFFFFF"/>
        <w:jc w:val="center"/>
        <w:rPr>
          <w:rFonts w:eastAsia="Times New Roman" w:cstheme="minorHAnsi"/>
          <w:b/>
          <w:bCs/>
          <w:color w:val="222222"/>
          <w:sz w:val="24"/>
          <w:szCs w:val="24"/>
        </w:rPr>
      </w:pPr>
      <w:r w:rsidRPr="00F04AA8">
        <w:rPr>
          <w:rFonts w:eastAsia="Times New Roman" w:cstheme="minorHAnsi"/>
          <w:b/>
          <w:bCs/>
          <w:color w:val="222222"/>
          <w:sz w:val="24"/>
          <w:szCs w:val="24"/>
        </w:rPr>
        <w:t xml:space="preserve">WELCOME - This </w:t>
      </w:r>
      <w:r w:rsidR="00CD3032" w:rsidRPr="00F04AA8">
        <w:rPr>
          <w:rFonts w:eastAsia="Times New Roman" w:cstheme="minorHAnsi"/>
          <w:b/>
          <w:bCs/>
          <w:color w:val="222222"/>
          <w:sz w:val="24"/>
          <w:szCs w:val="24"/>
        </w:rPr>
        <w:t>will be</w:t>
      </w:r>
      <w:r w:rsidRPr="00F04AA8">
        <w:rPr>
          <w:rFonts w:eastAsia="Times New Roman" w:cstheme="minorHAnsi"/>
          <w:b/>
          <w:bCs/>
          <w:color w:val="222222"/>
          <w:sz w:val="24"/>
          <w:szCs w:val="24"/>
        </w:rPr>
        <w:t xml:space="preserve"> an amazing small group once in a lifetime journey</w:t>
      </w:r>
      <w:r>
        <w:rPr>
          <w:rFonts w:eastAsia="Times New Roman" w:cstheme="minorHAnsi"/>
          <w:b/>
          <w:bCs/>
          <w:color w:val="222222"/>
          <w:sz w:val="24"/>
          <w:szCs w:val="24"/>
        </w:rPr>
        <w:t>!</w:t>
      </w:r>
    </w:p>
    <w:p w14:paraId="230B7EBD" w14:textId="1916CB24" w:rsidR="002A7106" w:rsidRPr="00570495" w:rsidRDefault="002A7106" w:rsidP="00F66C6C">
      <w:pPr>
        <w:shd w:val="clear" w:color="auto" w:fill="FFFFFF"/>
        <w:rPr>
          <w:sz w:val="24"/>
          <w:szCs w:val="24"/>
        </w:rPr>
      </w:pPr>
      <w:r w:rsidRPr="00F04AA8">
        <w:rPr>
          <w:b/>
          <w:bCs/>
          <w:sz w:val="24"/>
          <w:szCs w:val="24"/>
        </w:rPr>
        <w:t xml:space="preserve">What is included </w:t>
      </w:r>
    </w:p>
    <w:p w14:paraId="2C42EF70" w14:textId="3CB6E32A" w:rsidR="002A7106" w:rsidRDefault="002A7106" w:rsidP="00502395">
      <w:pPr>
        <w:shd w:val="clear" w:color="auto" w:fill="FFFFFF"/>
        <w:jc w:val="both"/>
        <w:rPr>
          <w:sz w:val="24"/>
          <w:szCs w:val="24"/>
        </w:rPr>
      </w:pPr>
      <w:r w:rsidRPr="00F04AA8">
        <w:rPr>
          <w:sz w:val="24"/>
          <w:szCs w:val="24"/>
        </w:rPr>
        <w:t>This is a turnkey operation</w:t>
      </w:r>
      <w:r w:rsidR="004E1477">
        <w:rPr>
          <w:sz w:val="24"/>
          <w:szCs w:val="24"/>
        </w:rPr>
        <w:t xml:space="preserve">, as I have hired a team of highly qualified and licensed professionals to ensure all </w:t>
      </w:r>
      <w:r w:rsidRPr="00F04AA8">
        <w:rPr>
          <w:sz w:val="24"/>
          <w:szCs w:val="24"/>
        </w:rPr>
        <w:t xml:space="preserve">is </w:t>
      </w:r>
      <w:r w:rsidR="004E1477">
        <w:rPr>
          <w:sz w:val="24"/>
          <w:szCs w:val="24"/>
        </w:rPr>
        <w:t xml:space="preserve">coordinated for your exceptional </w:t>
      </w:r>
      <w:r w:rsidR="00570495">
        <w:rPr>
          <w:sz w:val="24"/>
          <w:szCs w:val="24"/>
        </w:rPr>
        <w:t>exploration and spiritual development experience</w:t>
      </w:r>
      <w:r w:rsidR="00FA4069">
        <w:rPr>
          <w:sz w:val="24"/>
          <w:szCs w:val="24"/>
        </w:rPr>
        <w:t>!</w:t>
      </w:r>
    </w:p>
    <w:p w14:paraId="53CF91CC" w14:textId="6DEA26CB" w:rsidR="002A7106" w:rsidRPr="00FF2B68" w:rsidRDefault="002A7106" w:rsidP="00502395">
      <w:pPr>
        <w:shd w:val="clear" w:color="auto" w:fill="FFFFFF"/>
        <w:jc w:val="both"/>
        <w:rPr>
          <w:b/>
          <w:bCs/>
          <w:sz w:val="24"/>
          <w:szCs w:val="24"/>
          <w:u w:val="single"/>
        </w:rPr>
      </w:pPr>
      <w:r w:rsidRPr="0096567B">
        <w:rPr>
          <w:sz w:val="24"/>
          <w:szCs w:val="24"/>
        </w:rPr>
        <w:t xml:space="preserve">Transfers to and from </w:t>
      </w:r>
      <w:r w:rsidR="00CD3032">
        <w:rPr>
          <w:sz w:val="24"/>
          <w:szCs w:val="24"/>
        </w:rPr>
        <w:t xml:space="preserve">Phoenix </w:t>
      </w:r>
      <w:r w:rsidRPr="0096567B">
        <w:rPr>
          <w:sz w:val="24"/>
          <w:szCs w:val="24"/>
        </w:rPr>
        <w:t>Airport - The Airport code is</w:t>
      </w:r>
      <w:r w:rsidR="00CD3032">
        <w:rPr>
          <w:sz w:val="24"/>
          <w:szCs w:val="24"/>
        </w:rPr>
        <w:t xml:space="preserve"> PHX</w:t>
      </w:r>
      <w:r w:rsidR="005614CA" w:rsidRPr="0096567B">
        <w:rPr>
          <w:sz w:val="24"/>
          <w:szCs w:val="24"/>
        </w:rPr>
        <w:t>.</w:t>
      </w:r>
      <w:r w:rsidRPr="0096567B">
        <w:rPr>
          <w:sz w:val="24"/>
          <w:szCs w:val="24"/>
        </w:rPr>
        <w:t xml:space="preserve">  Travelers will be picked up </w:t>
      </w:r>
      <w:r w:rsidR="005614CA" w:rsidRPr="0096567B">
        <w:rPr>
          <w:sz w:val="24"/>
          <w:szCs w:val="24"/>
        </w:rPr>
        <w:t xml:space="preserve">as a group </w:t>
      </w:r>
      <w:r w:rsidRPr="0096567B">
        <w:rPr>
          <w:sz w:val="24"/>
          <w:szCs w:val="24"/>
        </w:rPr>
        <w:t xml:space="preserve">at one time and </w:t>
      </w:r>
      <w:r w:rsidR="00FD483E" w:rsidRPr="0096567B">
        <w:rPr>
          <w:sz w:val="24"/>
          <w:szCs w:val="24"/>
        </w:rPr>
        <w:t>return</w:t>
      </w:r>
      <w:r w:rsidR="005614CA" w:rsidRPr="0096567B">
        <w:rPr>
          <w:sz w:val="24"/>
          <w:szCs w:val="24"/>
        </w:rPr>
        <w:t xml:space="preserve"> </w:t>
      </w:r>
      <w:r w:rsidRPr="0096567B">
        <w:rPr>
          <w:sz w:val="24"/>
          <w:szCs w:val="24"/>
        </w:rPr>
        <w:t>to the airport</w:t>
      </w:r>
      <w:r w:rsidR="00570495" w:rsidRPr="0096567B">
        <w:rPr>
          <w:sz w:val="24"/>
          <w:szCs w:val="24"/>
        </w:rPr>
        <w:t xml:space="preserve"> as a group. </w:t>
      </w:r>
      <w:r w:rsidR="00570495" w:rsidRPr="00FF2B68">
        <w:rPr>
          <w:b/>
          <w:bCs/>
          <w:sz w:val="24"/>
          <w:szCs w:val="24"/>
        </w:rPr>
        <w:t xml:space="preserve">Arriving on </w:t>
      </w:r>
      <w:r w:rsidR="00FF2B68" w:rsidRPr="00FF2B68">
        <w:rPr>
          <w:b/>
          <w:bCs/>
          <w:sz w:val="24"/>
          <w:szCs w:val="24"/>
          <w:u w:val="single"/>
        </w:rPr>
        <w:t>Friday, January 22</w:t>
      </w:r>
      <w:r w:rsidR="00FF2B68" w:rsidRPr="00FF2B68">
        <w:rPr>
          <w:b/>
          <w:bCs/>
          <w:sz w:val="24"/>
          <w:szCs w:val="24"/>
          <w:u w:val="single"/>
          <w:vertAlign w:val="superscript"/>
        </w:rPr>
        <w:t>nd</w:t>
      </w:r>
      <w:r w:rsidR="00FF2B68" w:rsidRPr="00FF2B68">
        <w:rPr>
          <w:b/>
          <w:bCs/>
          <w:sz w:val="24"/>
          <w:szCs w:val="24"/>
          <w:u w:val="single"/>
        </w:rPr>
        <w:t xml:space="preserve"> </w:t>
      </w:r>
      <w:r w:rsidR="005614CA" w:rsidRPr="00FF2B68">
        <w:rPr>
          <w:b/>
          <w:bCs/>
          <w:sz w:val="24"/>
          <w:szCs w:val="24"/>
          <w:u w:val="single"/>
        </w:rPr>
        <w:t>be</w:t>
      </w:r>
      <w:r w:rsidR="000C0EB9" w:rsidRPr="00FF2B68">
        <w:rPr>
          <w:b/>
          <w:bCs/>
          <w:sz w:val="24"/>
          <w:szCs w:val="24"/>
          <w:u w:val="single"/>
        </w:rPr>
        <w:t xml:space="preserve">fore </w:t>
      </w:r>
      <w:r w:rsidR="00FF2B68" w:rsidRPr="00FF2B68">
        <w:rPr>
          <w:b/>
          <w:bCs/>
          <w:sz w:val="24"/>
          <w:szCs w:val="24"/>
          <w:u w:val="single"/>
        </w:rPr>
        <w:t>9:00am</w:t>
      </w:r>
      <w:r w:rsidR="005614CA" w:rsidRPr="00FF2B68">
        <w:rPr>
          <w:b/>
          <w:bCs/>
          <w:sz w:val="24"/>
          <w:szCs w:val="24"/>
          <w:u w:val="single"/>
        </w:rPr>
        <w:t xml:space="preserve"> </w:t>
      </w:r>
      <w:r w:rsidR="00570495" w:rsidRPr="00FF2B68">
        <w:rPr>
          <w:b/>
          <w:bCs/>
          <w:sz w:val="24"/>
          <w:szCs w:val="24"/>
        </w:rPr>
        <w:t xml:space="preserve">and departing on </w:t>
      </w:r>
      <w:r w:rsidR="00FF2B68" w:rsidRPr="00FF2B68">
        <w:rPr>
          <w:b/>
          <w:bCs/>
          <w:sz w:val="24"/>
          <w:szCs w:val="24"/>
          <w:u w:val="single"/>
        </w:rPr>
        <w:t>Tuesday</w:t>
      </w:r>
      <w:r w:rsidR="00570495" w:rsidRPr="00FF2B68">
        <w:rPr>
          <w:b/>
          <w:bCs/>
          <w:sz w:val="24"/>
          <w:szCs w:val="24"/>
          <w:u w:val="single"/>
        </w:rPr>
        <w:t>, J</w:t>
      </w:r>
      <w:r w:rsidR="00FF2B68" w:rsidRPr="00FF2B68">
        <w:rPr>
          <w:b/>
          <w:bCs/>
          <w:sz w:val="24"/>
          <w:szCs w:val="24"/>
          <w:u w:val="single"/>
        </w:rPr>
        <w:t>anuary 26</w:t>
      </w:r>
      <w:r w:rsidR="00FF2B68" w:rsidRPr="00FF2B68">
        <w:rPr>
          <w:b/>
          <w:bCs/>
          <w:sz w:val="24"/>
          <w:szCs w:val="24"/>
          <w:u w:val="single"/>
          <w:vertAlign w:val="superscript"/>
        </w:rPr>
        <w:t>th</w:t>
      </w:r>
      <w:r w:rsidR="00FF2B68" w:rsidRPr="00FF2B68">
        <w:rPr>
          <w:b/>
          <w:bCs/>
          <w:sz w:val="24"/>
          <w:szCs w:val="24"/>
          <w:u w:val="single"/>
        </w:rPr>
        <w:t xml:space="preserve"> </w:t>
      </w:r>
      <w:r w:rsidR="00570495" w:rsidRPr="00FF2B68">
        <w:rPr>
          <w:b/>
          <w:bCs/>
          <w:sz w:val="24"/>
          <w:szCs w:val="24"/>
          <w:u w:val="single"/>
        </w:rPr>
        <w:t xml:space="preserve">after </w:t>
      </w:r>
      <w:r w:rsidR="00FF2B68" w:rsidRPr="00FF2B68">
        <w:rPr>
          <w:b/>
          <w:bCs/>
          <w:sz w:val="24"/>
          <w:szCs w:val="24"/>
          <w:u w:val="single"/>
        </w:rPr>
        <w:t>4</w:t>
      </w:r>
      <w:r w:rsidR="00570495" w:rsidRPr="00FF2B68">
        <w:rPr>
          <w:b/>
          <w:bCs/>
          <w:sz w:val="24"/>
          <w:szCs w:val="24"/>
          <w:u w:val="single"/>
        </w:rPr>
        <w:t>:00</w:t>
      </w:r>
      <w:r w:rsidR="005614CA" w:rsidRPr="00FF2B68">
        <w:rPr>
          <w:b/>
          <w:bCs/>
          <w:sz w:val="24"/>
          <w:szCs w:val="24"/>
          <w:u w:val="single"/>
        </w:rPr>
        <w:t>.</w:t>
      </w:r>
      <w:r w:rsidR="00570495" w:rsidRPr="00FF2B68">
        <w:rPr>
          <w:b/>
          <w:bCs/>
          <w:sz w:val="24"/>
          <w:szCs w:val="24"/>
          <w:u w:val="single"/>
        </w:rPr>
        <w:t xml:space="preserve"> </w:t>
      </w:r>
      <w:r w:rsidRPr="00FF2B68">
        <w:rPr>
          <w:b/>
          <w:bCs/>
          <w:sz w:val="24"/>
          <w:szCs w:val="24"/>
          <w:u w:val="single"/>
        </w:rPr>
        <w:t xml:space="preserve"> </w:t>
      </w:r>
    </w:p>
    <w:p w14:paraId="121B637D" w14:textId="11B6110D" w:rsidR="001B07D7" w:rsidRPr="004E1477" w:rsidRDefault="00570495" w:rsidP="00502395">
      <w:pPr>
        <w:shd w:val="clear" w:color="auto" w:fill="FFFFFF"/>
        <w:jc w:val="both"/>
        <w:rPr>
          <w:sz w:val="24"/>
          <w:szCs w:val="24"/>
        </w:rPr>
      </w:pPr>
      <w:r w:rsidRPr="00570495">
        <w:rPr>
          <w:b/>
          <w:bCs/>
          <w:sz w:val="24"/>
          <w:szCs w:val="24"/>
        </w:rPr>
        <w:t>Meals</w:t>
      </w:r>
      <w:r w:rsidR="004E1477">
        <w:rPr>
          <w:b/>
          <w:bCs/>
          <w:sz w:val="24"/>
          <w:szCs w:val="24"/>
        </w:rPr>
        <w:t xml:space="preserve"> </w:t>
      </w:r>
      <w:r w:rsidR="004E1477" w:rsidRPr="004E1477">
        <w:rPr>
          <w:sz w:val="24"/>
          <w:szCs w:val="24"/>
        </w:rPr>
        <w:t>(Private Chef)</w:t>
      </w:r>
    </w:p>
    <w:p w14:paraId="26A296AB" w14:textId="3497B306" w:rsidR="002A7106" w:rsidRPr="00F04AA8" w:rsidRDefault="00B26E60" w:rsidP="00502395">
      <w:pPr>
        <w:shd w:val="clear" w:color="auto" w:fill="FFFFFF"/>
        <w:jc w:val="both"/>
        <w:rPr>
          <w:sz w:val="24"/>
          <w:szCs w:val="24"/>
        </w:rPr>
      </w:pPr>
      <w:r>
        <w:rPr>
          <w:sz w:val="24"/>
          <w:szCs w:val="24"/>
        </w:rPr>
        <w:t xml:space="preserve">Breakfast and dinner </w:t>
      </w:r>
      <w:r w:rsidR="005614CA">
        <w:rPr>
          <w:sz w:val="24"/>
          <w:szCs w:val="24"/>
        </w:rPr>
        <w:t xml:space="preserve">Resort meals will be provided during your stay. </w:t>
      </w:r>
      <w:r>
        <w:rPr>
          <w:sz w:val="24"/>
          <w:szCs w:val="24"/>
        </w:rPr>
        <w:t>Breakfast</w:t>
      </w:r>
      <w:r w:rsidR="0096567B">
        <w:rPr>
          <w:sz w:val="24"/>
          <w:szCs w:val="24"/>
        </w:rPr>
        <w:t xml:space="preserve"> may </w:t>
      </w:r>
      <w:r w:rsidR="002A7106" w:rsidRPr="00F04AA8">
        <w:rPr>
          <w:sz w:val="24"/>
          <w:szCs w:val="24"/>
        </w:rPr>
        <w:t>includ</w:t>
      </w:r>
      <w:r w:rsidR="0096567B">
        <w:rPr>
          <w:sz w:val="24"/>
          <w:szCs w:val="24"/>
        </w:rPr>
        <w:t>e</w:t>
      </w:r>
      <w:r>
        <w:rPr>
          <w:sz w:val="24"/>
          <w:szCs w:val="24"/>
        </w:rPr>
        <w:t xml:space="preserve"> yogurt, fruits, oats, </w:t>
      </w:r>
      <w:r w:rsidR="002A7106" w:rsidRPr="00F04AA8">
        <w:rPr>
          <w:sz w:val="24"/>
          <w:szCs w:val="24"/>
        </w:rPr>
        <w:t>bread, cheese, eggs,</w:t>
      </w:r>
      <w:r w:rsidR="00570495">
        <w:rPr>
          <w:sz w:val="24"/>
          <w:szCs w:val="24"/>
        </w:rPr>
        <w:t xml:space="preserve"> </w:t>
      </w:r>
      <w:r w:rsidR="002A7106" w:rsidRPr="00F04AA8">
        <w:rPr>
          <w:sz w:val="24"/>
          <w:szCs w:val="24"/>
        </w:rPr>
        <w:t>juices, coffee, and tea.</w:t>
      </w:r>
      <w:r w:rsidR="00600256">
        <w:rPr>
          <w:sz w:val="24"/>
          <w:szCs w:val="24"/>
        </w:rPr>
        <w:t xml:space="preserve"> Dinner will include vegetables, rice, beans, pasta, potatoes, </w:t>
      </w:r>
      <w:r w:rsidR="001B07D7">
        <w:rPr>
          <w:sz w:val="24"/>
          <w:szCs w:val="24"/>
        </w:rPr>
        <w:t xml:space="preserve">bread, </w:t>
      </w:r>
      <w:r>
        <w:rPr>
          <w:sz w:val="24"/>
          <w:szCs w:val="24"/>
        </w:rPr>
        <w:t xml:space="preserve">cheese, </w:t>
      </w:r>
      <w:r w:rsidR="00600256">
        <w:rPr>
          <w:sz w:val="24"/>
          <w:szCs w:val="24"/>
        </w:rPr>
        <w:t>foul and fish</w:t>
      </w:r>
      <w:r w:rsidR="001B07D7">
        <w:rPr>
          <w:sz w:val="24"/>
          <w:szCs w:val="24"/>
        </w:rPr>
        <w:t xml:space="preserve">. </w:t>
      </w:r>
      <w:r w:rsidR="00600256">
        <w:rPr>
          <w:sz w:val="24"/>
          <w:szCs w:val="24"/>
        </w:rPr>
        <w:t xml:space="preserve"> </w:t>
      </w:r>
    </w:p>
    <w:p w14:paraId="2AB386DC" w14:textId="23CDE6A5" w:rsidR="001B07D7" w:rsidRDefault="00BE4837" w:rsidP="00502395">
      <w:pPr>
        <w:shd w:val="clear" w:color="auto" w:fill="FFFFFF"/>
        <w:jc w:val="both"/>
        <w:rPr>
          <w:b/>
          <w:bCs/>
          <w:sz w:val="24"/>
          <w:szCs w:val="24"/>
        </w:rPr>
      </w:pPr>
      <w:r w:rsidRPr="00570495">
        <w:rPr>
          <w:b/>
          <w:bCs/>
          <w:sz w:val="24"/>
          <w:szCs w:val="24"/>
        </w:rPr>
        <w:t>Accommodation</w:t>
      </w:r>
    </w:p>
    <w:p w14:paraId="722EFC16" w14:textId="5C5FE12F" w:rsidR="002A7106" w:rsidRPr="00F04AA8" w:rsidRDefault="005F6BF0" w:rsidP="00502395">
      <w:pPr>
        <w:shd w:val="clear" w:color="auto" w:fill="FFFFFF"/>
        <w:jc w:val="both"/>
        <w:rPr>
          <w:sz w:val="24"/>
          <w:szCs w:val="24"/>
        </w:rPr>
      </w:pPr>
      <w:r>
        <w:rPr>
          <w:sz w:val="24"/>
          <w:szCs w:val="24"/>
        </w:rPr>
        <w:t>Moondance Sanctuary</w:t>
      </w:r>
      <w:r w:rsidR="00BE4837">
        <w:rPr>
          <w:sz w:val="24"/>
          <w:szCs w:val="24"/>
        </w:rPr>
        <w:t xml:space="preserve"> is an exclusive private resort</w:t>
      </w:r>
      <w:r w:rsidR="0096567B">
        <w:rPr>
          <w:sz w:val="24"/>
          <w:szCs w:val="24"/>
        </w:rPr>
        <w:t>,</w:t>
      </w:r>
      <w:r w:rsidR="005614CA">
        <w:rPr>
          <w:sz w:val="24"/>
          <w:szCs w:val="24"/>
        </w:rPr>
        <w:t xml:space="preserve"> and</w:t>
      </w:r>
      <w:r w:rsidR="0096567B">
        <w:rPr>
          <w:sz w:val="24"/>
          <w:szCs w:val="24"/>
        </w:rPr>
        <w:t xml:space="preserve"> the journey</w:t>
      </w:r>
      <w:r w:rsidR="005614CA">
        <w:rPr>
          <w:sz w:val="24"/>
          <w:szCs w:val="24"/>
        </w:rPr>
        <w:t xml:space="preserve"> </w:t>
      </w:r>
      <w:r w:rsidR="00B26E60">
        <w:rPr>
          <w:sz w:val="24"/>
          <w:szCs w:val="24"/>
        </w:rPr>
        <w:t xml:space="preserve">rates </w:t>
      </w:r>
      <w:r w:rsidR="001B07D7">
        <w:rPr>
          <w:sz w:val="24"/>
          <w:szCs w:val="24"/>
        </w:rPr>
        <w:t xml:space="preserve">are </w:t>
      </w:r>
      <w:r w:rsidR="002A7106" w:rsidRPr="00F04AA8">
        <w:rPr>
          <w:sz w:val="24"/>
          <w:szCs w:val="24"/>
        </w:rPr>
        <w:t>based on double occupancy</w:t>
      </w:r>
      <w:r w:rsidR="00570495">
        <w:rPr>
          <w:sz w:val="24"/>
          <w:szCs w:val="24"/>
        </w:rPr>
        <w:t xml:space="preserve"> per room. </w:t>
      </w:r>
      <w:r w:rsidR="00B26E60">
        <w:rPr>
          <w:sz w:val="24"/>
          <w:szCs w:val="24"/>
        </w:rPr>
        <w:t xml:space="preserve"> </w:t>
      </w:r>
      <w:r w:rsidR="00466A1C">
        <w:rPr>
          <w:sz w:val="24"/>
          <w:szCs w:val="24"/>
        </w:rPr>
        <w:t>There is availability for two guests to have own room (additional cost).</w:t>
      </w:r>
      <w:r w:rsidR="002A72B8">
        <w:rPr>
          <w:sz w:val="24"/>
          <w:szCs w:val="24"/>
        </w:rPr>
        <w:t xml:space="preserve"> </w:t>
      </w:r>
    </w:p>
    <w:p w14:paraId="33B10516" w14:textId="77664DE9" w:rsidR="002A7106" w:rsidRPr="00F04AA8" w:rsidRDefault="002A7106" w:rsidP="00502395">
      <w:pPr>
        <w:shd w:val="clear" w:color="auto" w:fill="FFFFFF"/>
        <w:jc w:val="both"/>
        <w:rPr>
          <w:sz w:val="24"/>
          <w:szCs w:val="24"/>
        </w:rPr>
      </w:pPr>
      <w:r w:rsidRPr="00F04AA8">
        <w:rPr>
          <w:sz w:val="24"/>
          <w:szCs w:val="24"/>
        </w:rPr>
        <w:t xml:space="preserve">All rooms </w:t>
      </w:r>
      <w:r w:rsidR="002A72B8">
        <w:rPr>
          <w:sz w:val="24"/>
          <w:szCs w:val="24"/>
        </w:rPr>
        <w:t>have access to a</w:t>
      </w:r>
      <w:r w:rsidRPr="00F04AA8">
        <w:rPr>
          <w:sz w:val="24"/>
          <w:szCs w:val="24"/>
        </w:rPr>
        <w:t xml:space="preserve"> bathroom and hot water. </w:t>
      </w:r>
      <w:r w:rsidR="004E1477">
        <w:rPr>
          <w:sz w:val="24"/>
          <w:szCs w:val="24"/>
        </w:rPr>
        <w:t xml:space="preserve">A community Sauna, Hot tub, two outdoor patios overlooking </w:t>
      </w:r>
      <w:r w:rsidR="005F6BF0">
        <w:rPr>
          <w:sz w:val="24"/>
          <w:szCs w:val="24"/>
        </w:rPr>
        <w:t>red rocks of Sedona</w:t>
      </w:r>
      <w:r w:rsidR="004E1477">
        <w:rPr>
          <w:sz w:val="24"/>
          <w:szCs w:val="24"/>
        </w:rPr>
        <w:t xml:space="preserve">. </w:t>
      </w:r>
      <w:r w:rsidRPr="00F04AA8">
        <w:rPr>
          <w:sz w:val="24"/>
          <w:szCs w:val="24"/>
        </w:rPr>
        <w:t xml:space="preserve"> </w:t>
      </w:r>
    </w:p>
    <w:p w14:paraId="62C89C02" w14:textId="36A444B8" w:rsidR="001B07D7" w:rsidRDefault="005614CA" w:rsidP="005614CA">
      <w:pPr>
        <w:shd w:val="clear" w:color="auto" w:fill="FFFFFF"/>
        <w:tabs>
          <w:tab w:val="left" w:pos="3705"/>
        </w:tabs>
        <w:jc w:val="both"/>
        <w:rPr>
          <w:b/>
          <w:bCs/>
          <w:sz w:val="24"/>
          <w:szCs w:val="24"/>
        </w:rPr>
      </w:pPr>
      <w:r>
        <w:rPr>
          <w:b/>
          <w:bCs/>
          <w:sz w:val="24"/>
          <w:szCs w:val="24"/>
        </w:rPr>
        <w:t>Transportation</w:t>
      </w:r>
      <w:r w:rsidR="004E1477">
        <w:rPr>
          <w:b/>
          <w:bCs/>
          <w:sz w:val="24"/>
          <w:szCs w:val="24"/>
        </w:rPr>
        <w:t xml:space="preserve"> </w:t>
      </w:r>
      <w:r w:rsidR="004E1477">
        <w:rPr>
          <w:sz w:val="24"/>
          <w:szCs w:val="24"/>
        </w:rPr>
        <w:t>(Private Driver)</w:t>
      </w:r>
      <w:r>
        <w:rPr>
          <w:b/>
          <w:bCs/>
          <w:sz w:val="24"/>
          <w:szCs w:val="24"/>
        </w:rPr>
        <w:tab/>
      </w:r>
    </w:p>
    <w:p w14:paraId="28F12766" w14:textId="659A48A8" w:rsidR="002A72B8" w:rsidRDefault="001B07D7" w:rsidP="002A72B8">
      <w:pPr>
        <w:shd w:val="clear" w:color="auto" w:fill="FFFFFF"/>
        <w:jc w:val="both"/>
        <w:rPr>
          <w:sz w:val="24"/>
          <w:szCs w:val="24"/>
        </w:rPr>
      </w:pPr>
      <w:r>
        <w:rPr>
          <w:sz w:val="24"/>
          <w:szCs w:val="24"/>
        </w:rPr>
        <w:t xml:space="preserve">Group coordinated transportation </w:t>
      </w:r>
      <w:r w:rsidR="00B26E60">
        <w:rPr>
          <w:sz w:val="24"/>
          <w:szCs w:val="24"/>
        </w:rPr>
        <w:t xml:space="preserve">to and </w:t>
      </w:r>
      <w:r>
        <w:rPr>
          <w:sz w:val="24"/>
          <w:szCs w:val="24"/>
        </w:rPr>
        <w:t xml:space="preserve">from the </w:t>
      </w:r>
      <w:r w:rsidR="00B26E60">
        <w:rPr>
          <w:sz w:val="24"/>
          <w:szCs w:val="24"/>
        </w:rPr>
        <w:t>Redding A</w:t>
      </w:r>
      <w:r>
        <w:rPr>
          <w:sz w:val="24"/>
          <w:szCs w:val="24"/>
        </w:rPr>
        <w:t xml:space="preserve">irport, </w:t>
      </w:r>
      <w:r w:rsidR="002A72B8">
        <w:rPr>
          <w:sz w:val="24"/>
          <w:szCs w:val="24"/>
        </w:rPr>
        <w:t>Anna House Retreat</w:t>
      </w:r>
      <w:r>
        <w:rPr>
          <w:sz w:val="24"/>
          <w:szCs w:val="24"/>
        </w:rPr>
        <w:t xml:space="preserve"> Center and scheduled </w:t>
      </w:r>
      <w:r w:rsidR="00B26E60">
        <w:rPr>
          <w:sz w:val="24"/>
          <w:szCs w:val="24"/>
        </w:rPr>
        <w:t>group activities</w:t>
      </w:r>
      <w:r>
        <w:rPr>
          <w:sz w:val="24"/>
          <w:szCs w:val="24"/>
        </w:rPr>
        <w:t xml:space="preserve">. </w:t>
      </w:r>
      <w:r w:rsidR="002A72B8" w:rsidRPr="00F04AA8">
        <w:rPr>
          <w:sz w:val="24"/>
          <w:szCs w:val="24"/>
        </w:rPr>
        <w:t xml:space="preserve">  </w:t>
      </w:r>
    </w:p>
    <w:p w14:paraId="76FC38FB" w14:textId="5CF39ABD" w:rsidR="0060465D" w:rsidRPr="0060465D" w:rsidRDefault="002A7106" w:rsidP="00F04AA8">
      <w:pPr>
        <w:shd w:val="clear" w:color="auto" w:fill="FFFFFF"/>
        <w:jc w:val="both"/>
        <w:rPr>
          <w:b/>
          <w:bCs/>
          <w:sz w:val="24"/>
          <w:szCs w:val="24"/>
        </w:rPr>
      </w:pPr>
      <w:r w:rsidRPr="0060465D">
        <w:rPr>
          <w:b/>
          <w:bCs/>
          <w:sz w:val="24"/>
          <w:szCs w:val="24"/>
        </w:rPr>
        <w:t xml:space="preserve">What is not included </w:t>
      </w:r>
    </w:p>
    <w:p w14:paraId="4A5DA234" w14:textId="48B929A4" w:rsidR="002A7106" w:rsidRPr="00F04AA8" w:rsidRDefault="009F3293" w:rsidP="00F66C6C">
      <w:pPr>
        <w:shd w:val="clear" w:color="auto" w:fill="FFFFFF"/>
        <w:rPr>
          <w:sz w:val="24"/>
          <w:szCs w:val="24"/>
        </w:rPr>
      </w:pPr>
      <w:r>
        <w:rPr>
          <w:sz w:val="24"/>
          <w:szCs w:val="24"/>
        </w:rPr>
        <w:t xml:space="preserve">Meals out during travel time. </w:t>
      </w:r>
      <w:r w:rsidR="002A7106" w:rsidRPr="00F04AA8">
        <w:rPr>
          <w:sz w:val="24"/>
          <w:szCs w:val="24"/>
        </w:rPr>
        <w:t xml:space="preserve"> </w:t>
      </w:r>
      <w:r w:rsidR="00FA4069">
        <w:rPr>
          <w:sz w:val="24"/>
          <w:szCs w:val="24"/>
        </w:rPr>
        <w:t xml:space="preserve">   </w:t>
      </w:r>
      <w:r w:rsidR="002A7106" w:rsidRPr="00F04AA8">
        <w:rPr>
          <w:sz w:val="24"/>
          <w:szCs w:val="24"/>
        </w:rPr>
        <w:t xml:space="preserve">Airfare to and from </w:t>
      </w:r>
      <w:r w:rsidR="00FD483E">
        <w:rPr>
          <w:sz w:val="24"/>
          <w:szCs w:val="24"/>
        </w:rPr>
        <w:t>Phoenix</w:t>
      </w:r>
      <w:r w:rsidR="00502395">
        <w:rPr>
          <w:sz w:val="24"/>
          <w:szCs w:val="24"/>
        </w:rPr>
        <w:t>.</w:t>
      </w:r>
      <w:r w:rsidR="00FA4069">
        <w:rPr>
          <w:sz w:val="24"/>
          <w:szCs w:val="24"/>
        </w:rPr>
        <w:t xml:space="preserve">       Shopping </w:t>
      </w:r>
      <w:r w:rsidR="00FA4069" w:rsidRPr="00FA406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2A7106" w:rsidRPr="00F04AA8">
        <w:rPr>
          <w:sz w:val="24"/>
          <w:szCs w:val="24"/>
        </w:rPr>
        <w:t xml:space="preserve"> </w:t>
      </w:r>
    </w:p>
    <w:p w14:paraId="659CEC67" w14:textId="4608D468" w:rsidR="002A7106" w:rsidRPr="00F04AA8" w:rsidRDefault="005F6BF0" w:rsidP="00F66C6C">
      <w:pPr>
        <w:shd w:val="clear" w:color="auto" w:fill="FFFFFF"/>
        <w:rPr>
          <w:sz w:val="24"/>
          <w:szCs w:val="24"/>
        </w:rPr>
      </w:pPr>
      <w:r>
        <w:rPr>
          <w:b/>
          <w:bCs/>
          <w:sz w:val="24"/>
          <w:szCs w:val="24"/>
        </w:rPr>
        <w:t xml:space="preserve">Moondance Sanctuary </w:t>
      </w:r>
      <w:r w:rsidR="002A7106" w:rsidRPr="00F04AA8">
        <w:rPr>
          <w:b/>
          <w:bCs/>
          <w:sz w:val="24"/>
          <w:szCs w:val="24"/>
        </w:rPr>
        <w:t>Amenities</w:t>
      </w:r>
      <w:r w:rsidR="002A7106" w:rsidRPr="00F04AA8">
        <w:rPr>
          <w:sz w:val="24"/>
          <w:szCs w:val="24"/>
        </w:rPr>
        <w:t xml:space="preserve"> </w:t>
      </w:r>
    </w:p>
    <w:p w14:paraId="2C74582F" w14:textId="6F372B0E" w:rsidR="00CD3032" w:rsidRDefault="00CD3032" w:rsidP="00FD483E">
      <w:pPr>
        <w:shd w:val="clear" w:color="auto" w:fill="FFFFFF"/>
        <w:jc w:val="both"/>
        <w:rPr>
          <w:sz w:val="24"/>
          <w:szCs w:val="24"/>
        </w:rPr>
      </w:pPr>
      <w:r w:rsidRPr="00BE4837">
        <w:rPr>
          <w:sz w:val="24"/>
          <w:szCs w:val="24"/>
        </w:rPr>
        <w:t>A stunning 6,700-square-foot Sedona sanctuary with dramatic red rock views. Eight bedrooms and 15 beds accommodate large groups, supported by five full and two half baths. The gourmet kitchen features a commercial range and dual refrigerators, perfect for entertaining up to 20 guests. Enjoy the heated pool, jacuzzi, and dedicated meditation and yoga spaces. The 1.7-acre fenced property showcases multiple patios and a fire pit - creating an unforgettable retreat.</w:t>
      </w:r>
    </w:p>
    <w:p w14:paraId="38871B9F" w14:textId="77777777" w:rsidR="00BE4837" w:rsidRPr="00BE4837" w:rsidRDefault="00BE4837" w:rsidP="00FD483E">
      <w:pPr>
        <w:jc w:val="both"/>
        <w:rPr>
          <w:sz w:val="24"/>
          <w:szCs w:val="24"/>
        </w:rPr>
      </w:pPr>
      <w:r w:rsidRPr="00BE4837">
        <w:rPr>
          <w:sz w:val="24"/>
          <w:szCs w:val="24"/>
        </w:rPr>
        <w:lastRenderedPageBreak/>
        <w:t xml:space="preserve">Embark on a transformative retreat in the heart of Sedona, Arizona, where the sacred rocks rise a timeless teacher and the land itself invites profound reflection. Surrounded by breathtaking natural beauty, you will be guided into immersive journey of connection – both inward and outward- rooted in ancient wisdom and reverence for the earth. This experience is designed to help you slow down, listen deeply, and reconnect with the truths that already live within you. </w:t>
      </w:r>
    </w:p>
    <w:p w14:paraId="323B6287" w14:textId="77777777" w:rsidR="00BE4837" w:rsidRPr="00BE4837" w:rsidRDefault="00BE4837" w:rsidP="00FD483E">
      <w:pPr>
        <w:jc w:val="both"/>
        <w:rPr>
          <w:sz w:val="24"/>
          <w:szCs w:val="24"/>
        </w:rPr>
      </w:pPr>
      <w:r w:rsidRPr="00BE4837">
        <w:rPr>
          <w:sz w:val="24"/>
          <w:szCs w:val="24"/>
        </w:rPr>
        <w:t xml:space="preserve">Throughout the retreat, you will engage in guided meditations, intentional ceremonies, and experiential teachings led by respected shamans and elders who honor the traditions of the land. Each practice is thoughtfully woven to support personal growth, inner clarity, and spiritual renewal. As you move through the days, you’ll be invited to release what no longer serves you and open space for insight, balance and true soul transformation. </w:t>
      </w:r>
    </w:p>
    <w:p w14:paraId="2B3F9EA0" w14:textId="77777777" w:rsidR="00BE4837" w:rsidRPr="00BE4837" w:rsidRDefault="00BE4837" w:rsidP="00FD483E">
      <w:pPr>
        <w:jc w:val="both"/>
        <w:rPr>
          <w:sz w:val="24"/>
          <w:szCs w:val="24"/>
        </w:rPr>
      </w:pPr>
      <w:r w:rsidRPr="00BE4837">
        <w:rPr>
          <w:sz w:val="24"/>
          <w:szCs w:val="24"/>
        </w:rPr>
        <w:t xml:space="preserve">Held within a secluded, intimate group, this retreat fosters authentic connection and shared presence in a secluded sanctuary that nurtures the mind, body and soul. Time is intentionally built in for rest, reflection, and integration, allowing each experience to settle gently and fully. In this safe and sacred container, you are encouraged to arrive exactly as you are--and to leave feeling grounded, awakened, and deeply aligned with your true essence.  </w:t>
      </w:r>
    </w:p>
    <w:p w14:paraId="0A4115DE" w14:textId="06C5EE42" w:rsidR="002732D9" w:rsidRPr="00FF2B68" w:rsidRDefault="00BE4837" w:rsidP="00FD483E">
      <w:pPr>
        <w:shd w:val="clear" w:color="auto" w:fill="FFFFFF"/>
        <w:jc w:val="both"/>
        <w:rPr>
          <w:b/>
          <w:bCs/>
          <w:sz w:val="24"/>
          <w:szCs w:val="24"/>
        </w:rPr>
      </w:pPr>
      <w:r w:rsidRPr="00FF2B68">
        <w:rPr>
          <w:b/>
          <w:bCs/>
          <w:sz w:val="24"/>
          <w:szCs w:val="24"/>
        </w:rPr>
        <w:t>Sedona</w:t>
      </w:r>
    </w:p>
    <w:p w14:paraId="2C622F07" w14:textId="77777777" w:rsidR="00BE4837" w:rsidRPr="00FF2B68" w:rsidRDefault="00BE4837" w:rsidP="00FF2B68">
      <w:pPr>
        <w:jc w:val="both"/>
        <w:rPr>
          <w:sz w:val="24"/>
          <w:szCs w:val="24"/>
        </w:rPr>
      </w:pPr>
      <w:r w:rsidRPr="00FF2B68">
        <w:rPr>
          <w:sz w:val="24"/>
          <w:szCs w:val="24"/>
        </w:rPr>
        <w:t>Sedona, Arizona, is a city nestled in the northern Verde Valley, straddling Coconino and Yavapai counties, renowned for its stunning red rock formations that glow vividly at sunrise and sunset.  Located within the Coconino National Forest at an elevation of approximately 4,360 feet, Sedona offers a mild climate, clean air, and breathtaking natural beauty, with towering sandstone buttes, steep-walled canyons, and lush forests along Oak Creek. </w:t>
      </w:r>
    </w:p>
    <w:p w14:paraId="4DB2F4D0" w14:textId="77777777" w:rsidR="00BE4837" w:rsidRPr="00FF2B68" w:rsidRDefault="00BE4837" w:rsidP="00FF2B68">
      <w:pPr>
        <w:jc w:val="both"/>
        <w:rPr>
          <w:sz w:val="24"/>
          <w:szCs w:val="24"/>
        </w:rPr>
      </w:pPr>
      <w:r w:rsidRPr="00FF2B68">
        <w:rPr>
          <w:sz w:val="24"/>
          <w:szCs w:val="24"/>
        </w:rPr>
        <w:t>The town is internationally known as a spiritual and wellness mecca, attracting visitors seeking healing, meditation, and self-discovery through its famed energy vortexes—supposed centers of concentrated spiritual energy believed to enhance meditation, healing, and personal transformation.  The four most recognized vortex sites are Airport Mesa, Bell Rock, Boynton Canyon, and Cathedral Rock. </w:t>
      </w:r>
    </w:p>
    <w:p w14:paraId="65669E29" w14:textId="77777777" w:rsidR="00BE4837" w:rsidRPr="00FF2B68" w:rsidRDefault="00BE4837" w:rsidP="00FF2B68">
      <w:pPr>
        <w:jc w:val="both"/>
        <w:rPr>
          <w:sz w:val="24"/>
          <w:szCs w:val="24"/>
        </w:rPr>
      </w:pPr>
      <w:r w:rsidRPr="00FF2B68">
        <w:rPr>
          <w:sz w:val="24"/>
          <w:szCs w:val="24"/>
        </w:rPr>
        <w:t>Sedona is also a vibrant hub for art and culture, with nearly 100 art galleries, the Sedona Arts Festival, and the Sedona International Film Festival drawing artists and performers from around the world.  Outdoor enthusiasts enjoy over 200 miles of hiking, mountain biking, and jeep trails, including popular routes like the Broken Arrow Trail and Red Rock State Park. </w:t>
      </w:r>
    </w:p>
    <w:p w14:paraId="2CCE797D" w14:textId="77777777" w:rsidR="00BE4837" w:rsidRPr="00FF2B68" w:rsidRDefault="00BE4837" w:rsidP="00FF2B68">
      <w:pPr>
        <w:jc w:val="both"/>
        <w:rPr>
          <w:sz w:val="24"/>
          <w:szCs w:val="24"/>
        </w:rPr>
      </w:pPr>
      <w:r w:rsidRPr="00FF2B68">
        <w:rPr>
          <w:sz w:val="24"/>
          <w:szCs w:val="24"/>
        </w:rPr>
        <w:t>Founded in 1902 and incorporated as a city in 1988, Sedona blends historic charm with modern appeal, offering luxury resorts, fine dining, unique boutiques, and a strong sense of community. It is a year-round destination celebrated for its natural splendor, creative energy, and profound sense of place. </w:t>
      </w:r>
    </w:p>
    <w:p w14:paraId="500BF620" w14:textId="77777777" w:rsidR="00BE4837" w:rsidRDefault="00BE4837" w:rsidP="00FF2B68">
      <w:pPr>
        <w:jc w:val="both"/>
        <w:rPr>
          <w:sz w:val="24"/>
          <w:szCs w:val="24"/>
        </w:rPr>
      </w:pPr>
    </w:p>
    <w:p w14:paraId="3A21F2B1" w14:textId="77777777" w:rsidR="009E253D" w:rsidRDefault="009E253D" w:rsidP="00FF2B68">
      <w:pPr>
        <w:jc w:val="both"/>
        <w:rPr>
          <w:sz w:val="24"/>
          <w:szCs w:val="24"/>
        </w:rPr>
      </w:pPr>
    </w:p>
    <w:p w14:paraId="14B74452" w14:textId="77777777" w:rsidR="009E253D" w:rsidRPr="00BE4837" w:rsidRDefault="009E253D" w:rsidP="00FF2B68">
      <w:pPr>
        <w:jc w:val="both"/>
        <w:rPr>
          <w:sz w:val="24"/>
          <w:szCs w:val="24"/>
        </w:rPr>
      </w:pPr>
    </w:p>
    <w:p w14:paraId="6FB4698F" w14:textId="77777777" w:rsidR="009E253D" w:rsidRDefault="009E253D" w:rsidP="00FF2B68">
      <w:pPr>
        <w:jc w:val="both"/>
        <w:rPr>
          <w:sz w:val="24"/>
          <w:szCs w:val="24"/>
        </w:rPr>
      </w:pPr>
    </w:p>
    <w:p w14:paraId="5D4A595F" w14:textId="42E1E8FF" w:rsidR="00600256" w:rsidRPr="009E253D" w:rsidRDefault="00600256" w:rsidP="00FF2B68">
      <w:pPr>
        <w:jc w:val="both"/>
        <w:rPr>
          <w:b/>
          <w:bCs/>
          <w:sz w:val="24"/>
          <w:szCs w:val="24"/>
        </w:rPr>
      </w:pPr>
      <w:r w:rsidRPr="009E253D">
        <w:rPr>
          <w:b/>
          <w:bCs/>
          <w:sz w:val="24"/>
          <w:szCs w:val="24"/>
        </w:rPr>
        <w:t>Activities</w:t>
      </w:r>
    </w:p>
    <w:p w14:paraId="6CC8B8E6" w14:textId="77777777" w:rsidR="00600256" w:rsidRDefault="00600256" w:rsidP="00FF2B68">
      <w:pPr>
        <w:jc w:val="both"/>
        <w:rPr>
          <w:sz w:val="24"/>
          <w:szCs w:val="24"/>
        </w:rPr>
        <w:sectPr w:rsidR="00600256" w:rsidSect="0060465D">
          <w:headerReference w:type="default" r:id="rId8"/>
          <w:footerReference w:type="default" r:id="rId9"/>
          <w:pgSz w:w="12240" w:h="15840"/>
          <w:pgMar w:top="1152" w:right="1440" w:bottom="1152" w:left="1440" w:header="720" w:footer="720" w:gutter="0"/>
          <w:cols w:space="720"/>
          <w:docGrid w:linePitch="360"/>
        </w:sectPr>
      </w:pPr>
    </w:p>
    <w:p w14:paraId="5E6E3501" w14:textId="04C76446" w:rsidR="0096567B" w:rsidRDefault="0096567B" w:rsidP="00FF2B68">
      <w:pPr>
        <w:jc w:val="both"/>
        <w:rPr>
          <w:sz w:val="24"/>
          <w:szCs w:val="24"/>
        </w:rPr>
      </w:pPr>
      <w:r>
        <w:rPr>
          <w:sz w:val="24"/>
          <w:szCs w:val="24"/>
        </w:rPr>
        <w:t>Shaman &amp; Guide</w:t>
      </w:r>
      <w:r w:rsidR="00BE4837">
        <w:rPr>
          <w:sz w:val="24"/>
          <w:szCs w:val="24"/>
        </w:rPr>
        <w:t>s</w:t>
      </w:r>
      <w:r>
        <w:rPr>
          <w:sz w:val="24"/>
          <w:szCs w:val="24"/>
        </w:rPr>
        <w:t xml:space="preserve"> </w:t>
      </w:r>
    </w:p>
    <w:p w14:paraId="22BBC42F" w14:textId="71FD3C4C" w:rsidR="00600256" w:rsidRDefault="00600256" w:rsidP="00FF2B68">
      <w:pPr>
        <w:jc w:val="both"/>
        <w:rPr>
          <w:sz w:val="24"/>
          <w:szCs w:val="24"/>
        </w:rPr>
      </w:pPr>
      <w:r>
        <w:rPr>
          <w:sz w:val="24"/>
          <w:szCs w:val="24"/>
        </w:rPr>
        <w:t xml:space="preserve">Sound Healing </w:t>
      </w:r>
    </w:p>
    <w:p w14:paraId="16157982" w14:textId="1220F210" w:rsidR="009E253D" w:rsidRDefault="009E253D" w:rsidP="00FF2B68">
      <w:pPr>
        <w:jc w:val="both"/>
        <w:rPr>
          <w:sz w:val="24"/>
          <w:szCs w:val="24"/>
        </w:rPr>
      </w:pPr>
      <w:r>
        <w:rPr>
          <w:sz w:val="24"/>
          <w:szCs w:val="24"/>
        </w:rPr>
        <w:t>Jeep Tour</w:t>
      </w:r>
    </w:p>
    <w:p w14:paraId="1E00475E" w14:textId="609B281F" w:rsidR="00554D23" w:rsidRDefault="00554D23" w:rsidP="00FF2B68">
      <w:pPr>
        <w:jc w:val="both"/>
        <w:rPr>
          <w:sz w:val="24"/>
          <w:szCs w:val="24"/>
        </w:rPr>
      </w:pPr>
      <w:r>
        <w:rPr>
          <w:sz w:val="24"/>
          <w:szCs w:val="24"/>
        </w:rPr>
        <w:t>Sacred Rock Heart Connection</w:t>
      </w:r>
    </w:p>
    <w:p w14:paraId="36165A55" w14:textId="5752C945" w:rsidR="009E253D" w:rsidRDefault="00BE4837" w:rsidP="00FF2B68">
      <w:pPr>
        <w:jc w:val="both"/>
        <w:rPr>
          <w:sz w:val="24"/>
          <w:szCs w:val="24"/>
        </w:rPr>
      </w:pPr>
      <w:r>
        <w:rPr>
          <w:sz w:val="24"/>
          <w:szCs w:val="24"/>
        </w:rPr>
        <w:t xml:space="preserve">Vortex Tours  </w:t>
      </w:r>
    </w:p>
    <w:p w14:paraId="6B220590" w14:textId="133C57BB" w:rsidR="009E253D" w:rsidRDefault="00BE4837" w:rsidP="00FF2B68">
      <w:pPr>
        <w:jc w:val="both"/>
        <w:rPr>
          <w:sz w:val="24"/>
          <w:szCs w:val="24"/>
        </w:rPr>
      </w:pPr>
      <w:r>
        <w:rPr>
          <w:sz w:val="24"/>
          <w:szCs w:val="24"/>
        </w:rPr>
        <w:t xml:space="preserve">Bell Rock </w:t>
      </w:r>
    </w:p>
    <w:p w14:paraId="13FC3876" w14:textId="5A32D4FE" w:rsidR="00BE4837" w:rsidRDefault="00BE4837" w:rsidP="00FF2B68">
      <w:pPr>
        <w:jc w:val="both"/>
        <w:rPr>
          <w:sz w:val="24"/>
          <w:szCs w:val="24"/>
        </w:rPr>
      </w:pPr>
      <w:r>
        <w:rPr>
          <w:sz w:val="24"/>
          <w:szCs w:val="24"/>
        </w:rPr>
        <w:t>Cathedral Rock</w:t>
      </w:r>
    </w:p>
    <w:p w14:paraId="511062EE" w14:textId="4DB04C0E" w:rsidR="00BE4837" w:rsidRDefault="00BE4837" w:rsidP="00FF2B68">
      <w:pPr>
        <w:jc w:val="both"/>
        <w:rPr>
          <w:sz w:val="24"/>
          <w:szCs w:val="24"/>
        </w:rPr>
      </w:pPr>
      <w:r>
        <w:rPr>
          <w:sz w:val="24"/>
          <w:szCs w:val="24"/>
        </w:rPr>
        <w:t>Holy Cross Vortex</w:t>
      </w:r>
    </w:p>
    <w:p w14:paraId="01010392" w14:textId="202908E9" w:rsidR="00BE4837" w:rsidRDefault="00BE4837" w:rsidP="00FF2B68">
      <w:pPr>
        <w:jc w:val="both"/>
        <w:rPr>
          <w:sz w:val="24"/>
          <w:szCs w:val="24"/>
        </w:rPr>
      </w:pPr>
      <w:r>
        <w:rPr>
          <w:sz w:val="24"/>
          <w:szCs w:val="24"/>
        </w:rPr>
        <w:t>Airport Vortex</w:t>
      </w:r>
    </w:p>
    <w:p w14:paraId="4DED5793" w14:textId="5A0C5C69" w:rsidR="00600256" w:rsidRDefault="00600256" w:rsidP="00FD483E">
      <w:pPr>
        <w:shd w:val="clear" w:color="auto" w:fill="FFFFFF"/>
        <w:jc w:val="both"/>
        <w:rPr>
          <w:sz w:val="24"/>
          <w:szCs w:val="24"/>
        </w:rPr>
      </w:pPr>
      <w:r>
        <w:rPr>
          <w:sz w:val="24"/>
          <w:szCs w:val="24"/>
        </w:rPr>
        <w:t xml:space="preserve">Stargazing </w:t>
      </w:r>
    </w:p>
    <w:p w14:paraId="484DF103" w14:textId="5329E3D1" w:rsidR="009E253D" w:rsidRDefault="009E253D" w:rsidP="00FD483E">
      <w:pPr>
        <w:shd w:val="clear" w:color="auto" w:fill="FFFFFF"/>
        <w:jc w:val="both"/>
        <w:rPr>
          <w:sz w:val="24"/>
          <w:szCs w:val="24"/>
        </w:rPr>
      </w:pPr>
      <w:r>
        <w:rPr>
          <w:sz w:val="24"/>
          <w:szCs w:val="24"/>
        </w:rPr>
        <w:t>Meditation</w:t>
      </w:r>
    </w:p>
    <w:p w14:paraId="650FE466" w14:textId="14F2F92D" w:rsidR="00600256" w:rsidRDefault="00600256" w:rsidP="00FD483E">
      <w:pPr>
        <w:shd w:val="clear" w:color="auto" w:fill="FFFFFF"/>
        <w:jc w:val="both"/>
        <w:rPr>
          <w:sz w:val="24"/>
          <w:szCs w:val="24"/>
        </w:rPr>
      </w:pPr>
      <w:r>
        <w:rPr>
          <w:sz w:val="24"/>
          <w:szCs w:val="24"/>
        </w:rPr>
        <w:t>Sunset Ceremony</w:t>
      </w:r>
    </w:p>
    <w:p w14:paraId="6F26EB51" w14:textId="3705363B" w:rsidR="00600256" w:rsidRDefault="00600256" w:rsidP="00FD483E">
      <w:pPr>
        <w:shd w:val="clear" w:color="auto" w:fill="FFFFFF"/>
        <w:jc w:val="both"/>
        <w:rPr>
          <w:sz w:val="24"/>
          <w:szCs w:val="24"/>
        </w:rPr>
      </w:pPr>
      <w:r>
        <w:rPr>
          <w:sz w:val="24"/>
          <w:szCs w:val="24"/>
        </w:rPr>
        <w:t>Despacho Ceremony</w:t>
      </w:r>
    </w:p>
    <w:p w14:paraId="015934EA" w14:textId="11606008" w:rsidR="00600256" w:rsidRDefault="00600256" w:rsidP="00FD483E">
      <w:pPr>
        <w:shd w:val="clear" w:color="auto" w:fill="FFFFFF"/>
        <w:jc w:val="both"/>
        <w:rPr>
          <w:sz w:val="24"/>
          <w:szCs w:val="24"/>
        </w:rPr>
      </w:pPr>
      <w:r>
        <w:rPr>
          <w:sz w:val="24"/>
          <w:szCs w:val="24"/>
        </w:rPr>
        <w:t xml:space="preserve">Spirit Message Circle </w:t>
      </w:r>
    </w:p>
    <w:p w14:paraId="2A55D217" w14:textId="6BF2A953" w:rsidR="001B07D7" w:rsidRDefault="009E253D" w:rsidP="0096567B">
      <w:pPr>
        <w:shd w:val="clear" w:color="auto" w:fill="FFFFFF"/>
        <w:rPr>
          <w:sz w:val="24"/>
          <w:szCs w:val="24"/>
        </w:rPr>
      </w:pPr>
      <w:r>
        <w:rPr>
          <w:sz w:val="24"/>
          <w:szCs w:val="24"/>
        </w:rPr>
        <w:t>Sacred</w:t>
      </w:r>
      <w:r w:rsidR="0096567B">
        <w:rPr>
          <w:sz w:val="24"/>
          <w:szCs w:val="24"/>
        </w:rPr>
        <w:t xml:space="preserve"> Walk</w:t>
      </w:r>
    </w:p>
    <w:p w14:paraId="220475BA" w14:textId="502E2235" w:rsidR="00BE4837" w:rsidRDefault="00BE4837" w:rsidP="0096567B">
      <w:pPr>
        <w:shd w:val="clear" w:color="auto" w:fill="FFFFFF"/>
        <w:rPr>
          <w:sz w:val="24"/>
          <w:szCs w:val="24"/>
        </w:rPr>
      </w:pPr>
      <w:r>
        <w:rPr>
          <w:sz w:val="24"/>
          <w:szCs w:val="24"/>
        </w:rPr>
        <w:t>Shopping at Tlaquepaque Arts</w:t>
      </w:r>
    </w:p>
    <w:p w14:paraId="6B6A38E7" w14:textId="38B13EB4" w:rsidR="00BE4837" w:rsidRDefault="00BE4837" w:rsidP="0096567B">
      <w:pPr>
        <w:shd w:val="clear" w:color="auto" w:fill="FFFFFF"/>
        <w:rPr>
          <w:sz w:val="24"/>
          <w:szCs w:val="24"/>
        </w:rPr>
        <w:sectPr w:rsidR="00BE4837" w:rsidSect="00600256">
          <w:type w:val="continuous"/>
          <w:pgSz w:w="12240" w:h="15840"/>
          <w:pgMar w:top="1152" w:right="1440" w:bottom="1152" w:left="1440" w:header="720" w:footer="720" w:gutter="0"/>
          <w:cols w:num="2" w:space="720"/>
          <w:docGrid w:linePitch="360"/>
        </w:sectPr>
      </w:pPr>
    </w:p>
    <w:p w14:paraId="40BA3435" w14:textId="3F0B8ACF" w:rsidR="00AB20FE" w:rsidRDefault="00F04AA8" w:rsidP="007A7C45">
      <w:pPr>
        <w:shd w:val="clear" w:color="auto" w:fill="FFFFFF"/>
        <w:jc w:val="center"/>
        <w:rPr>
          <w:sz w:val="24"/>
          <w:szCs w:val="24"/>
        </w:rPr>
      </w:pPr>
      <w:r>
        <w:rPr>
          <w:sz w:val="24"/>
          <w:szCs w:val="24"/>
        </w:rPr>
        <w:t xml:space="preserve">Additional information will be made available </w:t>
      </w:r>
      <w:r w:rsidR="00B202EE">
        <w:rPr>
          <w:sz w:val="24"/>
          <w:szCs w:val="24"/>
        </w:rPr>
        <w:t xml:space="preserve">through emails </w:t>
      </w:r>
      <w:r>
        <w:rPr>
          <w:sz w:val="24"/>
          <w:szCs w:val="24"/>
        </w:rPr>
        <w:t xml:space="preserve">and </w:t>
      </w:r>
      <w:r w:rsidR="00AB20FE">
        <w:rPr>
          <w:sz w:val="24"/>
          <w:szCs w:val="24"/>
        </w:rPr>
        <w:t xml:space="preserve">Zoom </w:t>
      </w:r>
      <w:r>
        <w:rPr>
          <w:sz w:val="24"/>
          <w:szCs w:val="24"/>
        </w:rPr>
        <w:t xml:space="preserve">group </w:t>
      </w:r>
      <w:r w:rsidR="00AB20FE">
        <w:rPr>
          <w:sz w:val="24"/>
          <w:szCs w:val="24"/>
        </w:rPr>
        <w:t>gatherings</w:t>
      </w:r>
      <w:r>
        <w:rPr>
          <w:sz w:val="24"/>
          <w:szCs w:val="24"/>
        </w:rPr>
        <w:t xml:space="preserve"> to answer questions </w:t>
      </w:r>
      <w:r w:rsidR="00B202EE">
        <w:rPr>
          <w:sz w:val="24"/>
          <w:szCs w:val="24"/>
        </w:rPr>
        <w:t>and provide additional details</w:t>
      </w:r>
      <w:r w:rsidR="00AB20FE">
        <w:rPr>
          <w:sz w:val="24"/>
          <w:szCs w:val="24"/>
        </w:rPr>
        <w:t xml:space="preserve"> of this amazing adventure!</w:t>
      </w:r>
    </w:p>
    <w:p w14:paraId="6D4F2BD1" w14:textId="1150DD33" w:rsidR="00B31D94" w:rsidRPr="00232754" w:rsidRDefault="00B31D94" w:rsidP="00B31D94">
      <w:pPr>
        <w:shd w:val="clear" w:color="auto" w:fill="FFFFFF"/>
        <w:jc w:val="center"/>
        <w:rPr>
          <w:rFonts w:ascii="Lucida Calligraphy" w:eastAsia="Times New Roman" w:hAnsi="Lucida Calligraphy" w:cstheme="minorHAnsi"/>
          <w:b/>
          <w:bCs/>
          <w:color w:val="222222"/>
        </w:rPr>
      </w:pPr>
      <w:r w:rsidRPr="00BE4837">
        <w:rPr>
          <w:sz w:val="24"/>
          <w:szCs w:val="24"/>
        </w:rPr>
        <w:t>Thank you &amp;</w:t>
      </w:r>
      <w:r w:rsidRPr="00232754">
        <w:rPr>
          <w:rFonts w:ascii="Lucida Calligraphy" w:eastAsia="Times New Roman" w:hAnsi="Lucida Calligraphy" w:cstheme="minorHAnsi"/>
          <w:b/>
          <w:bCs/>
          <w:color w:val="222222"/>
        </w:rPr>
        <w:t xml:space="preserve"> Many Blessings</w:t>
      </w:r>
    </w:p>
    <w:sectPr w:rsidR="00B31D94" w:rsidRPr="00232754" w:rsidSect="00600256">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4214" w14:textId="77777777" w:rsidR="00340302" w:rsidRDefault="00340302" w:rsidP="00DB2485">
      <w:pPr>
        <w:spacing w:after="0" w:line="240" w:lineRule="auto"/>
      </w:pPr>
      <w:r>
        <w:separator/>
      </w:r>
    </w:p>
  </w:endnote>
  <w:endnote w:type="continuationSeparator" w:id="0">
    <w:p w14:paraId="160CA5C7" w14:textId="77777777" w:rsidR="00340302" w:rsidRDefault="00340302" w:rsidP="00DB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1E97" w14:textId="0A287930" w:rsidR="00412E2C" w:rsidRPr="00412E2C" w:rsidRDefault="00412E2C">
    <w:pPr>
      <w:pStyle w:val="Footer"/>
    </w:pPr>
    <w:r w:rsidRPr="00412E2C">
      <w:rPr>
        <w:b/>
        <w:bCs/>
      </w:rPr>
      <w:t>Heart 4 Souls.com</w:t>
    </w:r>
    <w:r w:rsidRPr="00412E2C">
      <w:t xml:space="preserve"> </w:t>
    </w:r>
    <w:r w:rsidRPr="00412E2C">
      <w:tab/>
    </w:r>
    <w:r w:rsidRPr="00412E2C">
      <w:rPr>
        <w:u w:val="single"/>
      </w:rPr>
      <w:t>Rev. Judi.</w:t>
    </w:r>
    <w:hyperlink r:id="rId1" w:history="1">
      <w:r w:rsidRPr="00412E2C">
        <w:rPr>
          <w:rStyle w:val="Hyperlink"/>
          <w:color w:val="auto"/>
        </w:rPr>
        <w:t>Weaver@gmail.com</w:t>
      </w:r>
    </w:hyperlink>
    <w:r w:rsidRPr="00412E2C">
      <w:tab/>
      <w:t>386-503-4930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DF25" w14:textId="77777777" w:rsidR="00340302" w:rsidRDefault="00340302" w:rsidP="00DB2485">
      <w:pPr>
        <w:spacing w:after="0" w:line="240" w:lineRule="auto"/>
      </w:pPr>
      <w:r>
        <w:separator/>
      </w:r>
    </w:p>
  </w:footnote>
  <w:footnote w:type="continuationSeparator" w:id="0">
    <w:p w14:paraId="561AC016" w14:textId="77777777" w:rsidR="00340302" w:rsidRDefault="00340302" w:rsidP="00DB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131" w14:textId="331EE52C" w:rsidR="00DB2485" w:rsidRDefault="00DB2485" w:rsidP="00DB2485">
    <w:pPr>
      <w:jc w:val="center"/>
      <w:rPr>
        <w:b/>
        <w:bCs/>
        <w:sz w:val="32"/>
        <w:szCs w:val="32"/>
        <w:u w:val="single"/>
      </w:rPr>
    </w:pPr>
    <w:r w:rsidRPr="00776D02">
      <w:rPr>
        <w:b/>
        <w:bCs/>
        <w:sz w:val="32"/>
        <w:szCs w:val="32"/>
        <w:u w:val="single"/>
      </w:rPr>
      <w:t>Heart 4 Souls Journey to</w:t>
    </w:r>
    <w:r w:rsidR="00BB0CF2">
      <w:rPr>
        <w:b/>
        <w:bCs/>
        <w:sz w:val="32"/>
        <w:szCs w:val="32"/>
        <w:u w:val="single"/>
      </w:rPr>
      <w:t xml:space="preserve"> </w:t>
    </w:r>
    <w:r w:rsidR="00003137">
      <w:rPr>
        <w:b/>
        <w:bCs/>
        <w:sz w:val="32"/>
        <w:szCs w:val="32"/>
        <w:u w:val="single"/>
      </w:rPr>
      <w:t>Sedona</w:t>
    </w:r>
    <w:r w:rsidR="00BB0CF2">
      <w:rPr>
        <w:b/>
        <w:bCs/>
        <w:sz w:val="32"/>
        <w:szCs w:val="32"/>
        <w:u w:val="single"/>
      </w:rPr>
      <w:t>, A</w:t>
    </w:r>
    <w:r w:rsidR="00003137">
      <w:rPr>
        <w:b/>
        <w:bCs/>
        <w:sz w:val="32"/>
        <w:szCs w:val="32"/>
        <w:u w:val="single"/>
      </w:rPr>
      <w: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7AB"/>
    <w:multiLevelType w:val="hybridMultilevel"/>
    <w:tmpl w:val="595EC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26C61"/>
    <w:multiLevelType w:val="hybridMultilevel"/>
    <w:tmpl w:val="9E8E25B8"/>
    <w:lvl w:ilvl="0" w:tplc="F63C1310">
      <w:numFmt w:val="bullet"/>
      <w:lvlText w:val="-"/>
      <w:lvlJc w:val="left"/>
      <w:pPr>
        <w:ind w:left="720" w:hanging="360"/>
      </w:pPr>
      <w:rPr>
        <w:rFonts w:ascii="Garamond" w:eastAsia="Times New Roman" w:hAnsi="Garamond"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551336">
    <w:abstractNumId w:val="1"/>
  </w:num>
  <w:num w:numId="2" w16cid:durableId="156147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02"/>
    <w:rsid w:val="00003137"/>
    <w:rsid w:val="00093B55"/>
    <w:rsid w:val="000B5711"/>
    <w:rsid w:val="000C0EB9"/>
    <w:rsid w:val="000E15EB"/>
    <w:rsid w:val="000F777A"/>
    <w:rsid w:val="001056E5"/>
    <w:rsid w:val="00112040"/>
    <w:rsid w:val="00132FD0"/>
    <w:rsid w:val="001945CD"/>
    <w:rsid w:val="001B07D7"/>
    <w:rsid w:val="001B0DB6"/>
    <w:rsid w:val="001C37F1"/>
    <w:rsid w:val="00232754"/>
    <w:rsid w:val="002428F3"/>
    <w:rsid w:val="0026473B"/>
    <w:rsid w:val="002732D9"/>
    <w:rsid w:val="0028418E"/>
    <w:rsid w:val="002A7106"/>
    <w:rsid w:val="002A72B8"/>
    <w:rsid w:val="002B2E7D"/>
    <w:rsid w:val="002B3711"/>
    <w:rsid w:val="00333DA7"/>
    <w:rsid w:val="00340302"/>
    <w:rsid w:val="00341D74"/>
    <w:rsid w:val="00347092"/>
    <w:rsid w:val="00347453"/>
    <w:rsid w:val="00380E48"/>
    <w:rsid w:val="003A29A5"/>
    <w:rsid w:val="003F544A"/>
    <w:rsid w:val="00412E2C"/>
    <w:rsid w:val="00435F21"/>
    <w:rsid w:val="00466A1C"/>
    <w:rsid w:val="00487BD0"/>
    <w:rsid w:val="004B6595"/>
    <w:rsid w:val="004C0E76"/>
    <w:rsid w:val="004C47F1"/>
    <w:rsid w:val="004C4C19"/>
    <w:rsid w:val="004D7B5A"/>
    <w:rsid w:val="004E1477"/>
    <w:rsid w:val="00502395"/>
    <w:rsid w:val="005028FB"/>
    <w:rsid w:val="00512434"/>
    <w:rsid w:val="00550C38"/>
    <w:rsid w:val="00554D23"/>
    <w:rsid w:val="005614CA"/>
    <w:rsid w:val="00570495"/>
    <w:rsid w:val="00577C29"/>
    <w:rsid w:val="005D28CE"/>
    <w:rsid w:val="005E1D22"/>
    <w:rsid w:val="005E699E"/>
    <w:rsid w:val="005F5AC4"/>
    <w:rsid w:val="005F6BF0"/>
    <w:rsid w:val="00600256"/>
    <w:rsid w:val="0060465D"/>
    <w:rsid w:val="00626F21"/>
    <w:rsid w:val="006536E9"/>
    <w:rsid w:val="006715F4"/>
    <w:rsid w:val="006828DD"/>
    <w:rsid w:val="00696BBA"/>
    <w:rsid w:val="006A426C"/>
    <w:rsid w:val="006F26EE"/>
    <w:rsid w:val="007064AA"/>
    <w:rsid w:val="00771F91"/>
    <w:rsid w:val="00776D02"/>
    <w:rsid w:val="007A7C45"/>
    <w:rsid w:val="007C26C2"/>
    <w:rsid w:val="007D39F3"/>
    <w:rsid w:val="00804A14"/>
    <w:rsid w:val="00825A7B"/>
    <w:rsid w:val="0085160C"/>
    <w:rsid w:val="00881722"/>
    <w:rsid w:val="008871B3"/>
    <w:rsid w:val="00913CAE"/>
    <w:rsid w:val="00925B1C"/>
    <w:rsid w:val="00927535"/>
    <w:rsid w:val="00952874"/>
    <w:rsid w:val="00964A14"/>
    <w:rsid w:val="0096567B"/>
    <w:rsid w:val="00982576"/>
    <w:rsid w:val="009A4DC4"/>
    <w:rsid w:val="009E253D"/>
    <w:rsid w:val="009F3293"/>
    <w:rsid w:val="00A07994"/>
    <w:rsid w:val="00A33C45"/>
    <w:rsid w:val="00A66BEF"/>
    <w:rsid w:val="00AB20FE"/>
    <w:rsid w:val="00B16260"/>
    <w:rsid w:val="00B202EE"/>
    <w:rsid w:val="00B26E60"/>
    <w:rsid w:val="00B31D94"/>
    <w:rsid w:val="00B52E31"/>
    <w:rsid w:val="00B86212"/>
    <w:rsid w:val="00BB0CF2"/>
    <w:rsid w:val="00BD3180"/>
    <w:rsid w:val="00BE4837"/>
    <w:rsid w:val="00C27522"/>
    <w:rsid w:val="00C36FFE"/>
    <w:rsid w:val="00C64777"/>
    <w:rsid w:val="00C71B11"/>
    <w:rsid w:val="00C77748"/>
    <w:rsid w:val="00C90E0D"/>
    <w:rsid w:val="00C93C17"/>
    <w:rsid w:val="00C94106"/>
    <w:rsid w:val="00C95FC1"/>
    <w:rsid w:val="00CD3032"/>
    <w:rsid w:val="00D679E0"/>
    <w:rsid w:val="00DB2485"/>
    <w:rsid w:val="00DB5468"/>
    <w:rsid w:val="00DC25C1"/>
    <w:rsid w:val="00DF5266"/>
    <w:rsid w:val="00E145C3"/>
    <w:rsid w:val="00E165AF"/>
    <w:rsid w:val="00E26A1C"/>
    <w:rsid w:val="00E338F7"/>
    <w:rsid w:val="00E35F30"/>
    <w:rsid w:val="00E41ED4"/>
    <w:rsid w:val="00E84D6D"/>
    <w:rsid w:val="00E87B26"/>
    <w:rsid w:val="00EB371E"/>
    <w:rsid w:val="00EF6568"/>
    <w:rsid w:val="00F04AA8"/>
    <w:rsid w:val="00F43B35"/>
    <w:rsid w:val="00F441C7"/>
    <w:rsid w:val="00F66C6C"/>
    <w:rsid w:val="00FA4069"/>
    <w:rsid w:val="00FC77F5"/>
    <w:rsid w:val="00FD483E"/>
    <w:rsid w:val="00FE18A0"/>
    <w:rsid w:val="00FE2DF1"/>
    <w:rsid w:val="00FF0758"/>
    <w:rsid w:val="00FF2B68"/>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E04D"/>
  <w15:chartTrackingRefBased/>
  <w15:docId w15:val="{D5E3B9FD-8DE8-466C-9A84-03AF1046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485"/>
  </w:style>
  <w:style w:type="paragraph" w:styleId="Footer">
    <w:name w:val="footer"/>
    <w:basedOn w:val="Normal"/>
    <w:link w:val="FooterChar"/>
    <w:uiPriority w:val="99"/>
    <w:unhideWhenUsed/>
    <w:rsid w:val="00DB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85"/>
  </w:style>
  <w:style w:type="character" w:styleId="Hyperlink">
    <w:name w:val="Hyperlink"/>
    <w:basedOn w:val="DefaultParagraphFont"/>
    <w:uiPriority w:val="99"/>
    <w:unhideWhenUsed/>
    <w:rsid w:val="00412E2C"/>
    <w:rPr>
      <w:color w:val="0563C1" w:themeColor="hyperlink"/>
      <w:u w:val="single"/>
    </w:rPr>
  </w:style>
  <w:style w:type="character" w:styleId="UnresolvedMention">
    <w:name w:val="Unresolved Mention"/>
    <w:basedOn w:val="DefaultParagraphFont"/>
    <w:uiPriority w:val="99"/>
    <w:semiHidden/>
    <w:unhideWhenUsed/>
    <w:rsid w:val="00412E2C"/>
    <w:rPr>
      <w:color w:val="605E5C"/>
      <w:shd w:val="clear" w:color="auto" w:fill="E1DFDD"/>
    </w:rPr>
  </w:style>
  <w:style w:type="paragraph" w:styleId="ListParagraph">
    <w:name w:val="List Paragraph"/>
    <w:basedOn w:val="Normal"/>
    <w:uiPriority w:val="34"/>
    <w:qFormat/>
    <w:rsid w:val="00BD3180"/>
    <w:pPr>
      <w:ind w:left="720"/>
      <w:contextualSpacing/>
    </w:pPr>
  </w:style>
  <w:style w:type="paragraph" w:customStyle="1" w:styleId="font8">
    <w:name w:val="font_8"/>
    <w:basedOn w:val="Normal"/>
    <w:rsid w:val="009F3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tion-start-text">
    <w:name w:val="section-start-text"/>
    <w:basedOn w:val="DefaultParagraphFont"/>
    <w:rsid w:val="002732D9"/>
  </w:style>
  <w:style w:type="paragraph" w:customStyle="1" w:styleId="svelte-x57wqa">
    <w:name w:val="svelte-x57wqa"/>
    <w:basedOn w:val="Normal"/>
    <w:rsid w:val="00BE48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57wqa1">
    <w:name w:val="svelte-x57wqa1"/>
    <w:basedOn w:val="DefaultParagraphFont"/>
    <w:rsid w:val="00BE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8970">
      <w:bodyDiv w:val="1"/>
      <w:marLeft w:val="0"/>
      <w:marRight w:val="0"/>
      <w:marTop w:val="0"/>
      <w:marBottom w:val="0"/>
      <w:divBdr>
        <w:top w:val="none" w:sz="0" w:space="0" w:color="auto"/>
        <w:left w:val="none" w:sz="0" w:space="0" w:color="auto"/>
        <w:bottom w:val="none" w:sz="0" w:space="0" w:color="auto"/>
        <w:right w:val="none" w:sz="0" w:space="0" w:color="auto"/>
      </w:divBdr>
    </w:div>
    <w:div w:id="325788187">
      <w:bodyDiv w:val="1"/>
      <w:marLeft w:val="0"/>
      <w:marRight w:val="0"/>
      <w:marTop w:val="0"/>
      <w:marBottom w:val="0"/>
      <w:divBdr>
        <w:top w:val="none" w:sz="0" w:space="0" w:color="auto"/>
        <w:left w:val="none" w:sz="0" w:space="0" w:color="auto"/>
        <w:bottom w:val="none" w:sz="0" w:space="0" w:color="auto"/>
        <w:right w:val="none" w:sz="0" w:space="0" w:color="auto"/>
      </w:divBdr>
    </w:div>
    <w:div w:id="493762041">
      <w:bodyDiv w:val="1"/>
      <w:marLeft w:val="0"/>
      <w:marRight w:val="0"/>
      <w:marTop w:val="0"/>
      <w:marBottom w:val="0"/>
      <w:divBdr>
        <w:top w:val="none" w:sz="0" w:space="0" w:color="auto"/>
        <w:left w:val="none" w:sz="0" w:space="0" w:color="auto"/>
        <w:bottom w:val="none" w:sz="0" w:space="0" w:color="auto"/>
        <w:right w:val="none" w:sz="0" w:space="0" w:color="auto"/>
      </w:divBdr>
      <w:divsChild>
        <w:div w:id="276374815">
          <w:marLeft w:val="0"/>
          <w:marRight w:val="0"/>
          <w:marTop w:val="0"/>
          <w:marBottom w:val="0"/>
          <w:divBdr>
            <w:top w:val="none" w:sz="0" w:space="0" w:color="auto"/>
            <w:left w:val="none" w:sz="0" w:space="0" w:color="auto"/>
            <w:bottom w:val="none" w:sz="0" w:space="0" w:color="auto"/>
            <w:right w:val="none" w:sz="0" w:space="0" w:color="auto"/>
          </w:divBdr>
        </w:div>
        <w:div w:id="535655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Weav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1084</Words>
  <Characters>6553</Characters>
  <Application>Microsoft Office Word</Application>
  <DocSecurity>0</DocSecurity>
  <Lines>100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Stetson Weaver</dc:creator>
  <cp:keywords/>
  <dc:description/>
  <cp:lastModifiedBy>Judi Weaver</cp:lastModifiedBy>
  <cp:revision>8</cp:revision>
  <cp:lastPrinted>2022-07-07T11:29:00Z</cp:lastPrinted>
  <dcterms:created xsi:type="dcterms:W3CDTF">2026-03-09T03:18:00Z</dcterms:created>
  <dcterms:modified xsi:type="dcterms:W3CDTF">2026-03-10T18:59:00Z</dcterms:modified>
</cp:coreProperties>
</file>